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6F8" w:rsidRDefault="009138D0" w:rsidP="00C056F8">
      <w:pPr>
        <w:autoSpaceDE w:val="0"/>
        <w:autoSpaceDN w:val="0"/>
        <w:adjustRightInd w:val="0"/>
        <w:spacing w:line="360" w:lineRule="auto"/>
        <w:jc w:val="center"/>
        <w:rPr>
          <w:b/>
          <w:bCs/>
          <w:lang w:eastAsia="en-US"/>
        </w:rPr>
      </w:pPr>
      <w:r w:rsidRPr="004373C9">
        <w:rPr>
          <w:b/>
          <w:sz w:val="28"/>
          <w:szCs w:val="28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5pt;height:753.75pt" o:ole="">
            <v:imagedata r:id="rId5" o:title=""/>
          </v:shape>
          <o:OLEObject Type="Embed" ProgID="FoxitReader.Document" ShapeID="_x0000_i1025" DrawAspect="Content" ObjectID="_1542653140" r:id="rId6"/>
        </w:object>
      </w:r>
    </w:p>
    <w:p w:rsidR="009138D0" w:rsidRDefault="009138D0" w:rsidP="00C056F8">
      <w:pPr>
        <w:ind w:firstLine="708"/>
        <w:jc w:val="center"/>
        <w:rPr>
          <w:b/>
        </w:rPr>
      </w:pPr>
    </w:p>
    <w:p w:rsidR="00C056F8" w:rsidRDefault="00C056F8" w:rsidP="00C056F8">
      <w:pPr>
        <w:ind w:firstLine="708"/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 xml:space="preserve">ПЛАНИРУЕМЫЕ </w:t>
      </w:r>
      <w:r w:rsidRPr="00F54507">
        <w:rPr>
          <w:b/>
        </w:rPr>
        <w:t>РЕЗУЛЬТАТЫ ОСВОЕНИЯ КУРСА ГЕОГРАФИИ</w:t>
      </w:r>
      <w:r>
        <w:rPr>
          <w:b/>
        </w:rPr>
        <w:t>.</w:t>
      </w:r>
    </w:p>
    <w:p w:rsidR="00C056F8" w:rsidRPr="00F54507" w:rsidRDefault="00C056F8" w:rsidP="00C056F8">
      <w:pPr>
        <w:ind w:firstLine="708"/>
        <w:jc w:val="center"/>
        <w:rPr>
          <w:b/>
        </w:rPr>
      </w:pP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b/>
          <w:sz w:val="28"/>
          <w:szCs w:val="28"/>
        </w:rPr>
        <w:t>Личностными</w:t>
      </w:r>
      <w:r w:rsidRPr="00AC4C2D">
        <w:rPr>
          <w:sz w:val="28"/>
          <w:szCs w:val="28"/>
        </w:rPr>
        <w:t xml:space="preserve"> результатами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культурных, гуманистических и этических принципов и норм поведения.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1)   воспитание  российской  гражданской 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C4C2D">
        <w:rPr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C4C2D">
        <w:rPr>
          <w:sz w:val="28"/>
          <w:szCs w:val="28"/>
        </w:rPr>
        <w:t>формирование  ответственного  отношения 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</w:t>
      </w:r>
      <w:r w:rsidRPr="00AC4C2D">
        <w:rPr>
          <w:sz w:val="28"/>
          <w:szCs w:val="28"/>
        </w:rPr>
        <w:t>формирование   познавательной   и   информационной культуры, 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5)  формирование толерантности как нормы осознанного и доброжелательного отношения к другому человеку, его </w:t>
      </w:r>
      <w:proofErr w:type="gramStart"/>
      <w:r w:rsidRPr="00AC4C2D">
        <w:rPr>
          <w:sz w:val="28"/>
          <w:szCs w:val="28"/>
        </w:rPr>
        <w:t>мнению,  мировоззрению</w:t>
      </w:r>
      <w:proofErr w:type="gramEnd"/>
      <w:r w:rsidRPr="00AC4C2D">
        <w:rPr>
          <w:sz w:val="28"/>
          <w:szCs w:val="28"/>
        </w:rPr>
        <w:t>,  культуре,  языку,  вере,  гражданской позиции; к истории, культуре, религии, традициям, языкам, ценностям народов России и мира;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6)  освоение социальных норм и правил поведения в группах  и  сообществах,   заданных  институтами  социализации соответственно возрастному статусу обучающихся, а также во взрослых сообществах;  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7)  развитие  морального  сознания  и  компетентности 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8)  формирование   коммуникативной   компетентности   в образовательной, общественно полезной, учебно-исследовательской, творческой и других видах деятельности;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9)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10)   формирование   основ  экологического   сознания 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11)  осознание важности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proofErr w:type="spellStart"/>
      <w:r w:rsidRPr="00AC4C2D">
        <w:rPr>
          <w:b/>
          <w:sz w:val="28"/>
          <w:szCs w:val="28"/>
        </w:rPr>
        <w:t>Метапредметными</w:t>
      </w:r>
      <w:proofErr w:type="spellEnd"/>
      <w:r w:rsidRPr="00AC4C2D">
        <w:rPr>
          <w:b/>
          <w:sz w:val="28"/>
          <w:szCs w:val="28"/>
        </w:rPr>
        <w:t xml:space="preserve"> </w:t>
      </w:r>
      <w:r w:rsidRPr="00AC4C2D">
        <w:rPr>
          <w:sz w:val="28"/>
          <w:szCs w:val="28"/>
        </w:rPr>
        <w:t>результатами освоения основной образовательной программы основного общего образования являются: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1)  овладение навыками самостоятельного приобретения новых знаний,  организации учебной деятельности, поиска средств её осуществления;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2)  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3) формирование умений ставить вопросы, выдвигать гипотезу и обосновывать её, давать определения понятиям, классифицировать, структурировать материал, строить логическое рассуждение,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4) 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5)  умение организовывать  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b/>
          <w:sz w:val="28"/>
          <w:szCs w:val="28"/>
        </w:rPr>
        <w:t>Предметными</w:t>
      </w:r>
      <w:r w:rsidRPr="00AC4C2D">
        <w:rPr>
          <w:sz w:val="28"/>
          <w:szCs w:val="28"/>
        </w:rPr>
        <w:t xml:space="preserve"> результатами освоения основной образовательной программы по географии являются: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1) 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2) 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C4C2D">
        <w:rPr>
          <w:sz w:val="28"/>
          <w:szCs w:val="28"/>
        </w:rPr>
        <w:t>овладение  элементарными 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AC4C2D">
        <w:rPr>
          <w:sz w:val="28"/>
          <w:szCs w:val="28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AC4C2D">
        <w:rPr>
          <w:sz w:val="28"/>
          <w:szCs w:val="28"/>
        </w:rPr>
        <w:t>овладение основными навыками нахождения, использования   и презентации географической информации;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AC4C2D">
        <w:rPr>
          <w:sz w:val="28"/>
          <w:szCs w:val="28"/>
        </w:rPr>
        <w:t>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C056F8" w:rsidRDefault="00C056F8" w:rsidP="00C056F8">
      <w:pPr>
        <w:ind w:firstLine="708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7) 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 </w:t>
      </w:r>
    </w:p>
    <w:p w:rsidR="00C056F8" w:rsidRPr="00AC4C2D" w:rsidRDefault="00C056F8" w:rsidP="00C056F8">
      <w:pPr>
        <w:ind w:firstLine="708"/>
        <w:jc w:val="both"/>
        <w:rPr>
          <w:sz w:val="28"/>
          <w:szCs w:val="28"/>
        </w:rPr>
      </w:pPr>
    </w:p>
    <w:p w:rsidR="00C056F8" w:rsidRPr="00AC4C2D" w:rsidRDefault="00C056F8" w:rsidP="00C056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C4C2D"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C056F8" w:rsidRPr="00AC4C2D" w:rsidRDefault="00C056F8" w:rsidP="00C056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056F8" w:rsidRPr="00AC4C2D" w:rsidRDefault="00C056F8" w:rsidP="00C056F8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AC4C2D">
        <w:rPr>
          <w:rFonts w:ascii="Times New Roman" w:hAnsi="Times New Roman"/>
          <w:b/>
          <w:i/>
          <w:sz w:val="28"/>
          <w:szCs w:val="28"/>
        </w:rPr>
        <w:t>Ученик научится:</w:t>
      </w:r>
    </w:p>
    <w:p w:rsidR="00C056F8" w:rsidRPr="00AC4C2D" w:rsidRDefault="00C056F8" w:rsidP="00C056F8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C056F8" w:rsidRPr="00AC4C2D" w:rsidRDefault="00C056F8" w:rsidP="00C056F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использовать различные источники географической информации (картографические, статистические, текстовые, видео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C056F8" w:rsidRPr="00AC4C2D" w:rsidRDefault="00C056F8" w:rsidP="00C056F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анализировать, обобщать и интерпретировать географическую информацию;</w:t>
      </w:r>
    </w:p>
    <w:p w:rsidR="00C056F8" w:rsidRPr="00AC4C2D" w:rsidRDefault="00C056F8" w:rsidP="00C056F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по результатам наблюдений находить и формулировать зависимости и закономерности;</w:t>
      </w:r>
    </w:p>
    <w:p w:rsidR="00C056F8" w:rsidRPr="00AC4C2D" w:rsidRDefault="00C056F8" w:rsidP="00C056F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определять и сравнивать количественные и качественные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C056F8" w:rsidRPr="00AC4C2D" w:rsidRDefault="00C056F8" w:rsidP="00C056F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в процессе работы с одним или несколькими источниками информации выявлять содержащуюся в них противоречивую информацию;</w:t>
      </w:r>
    </w:p>
    <w:p w:rsidR="00C056F8" w:rsidRPr="00AC4C2D" w:rsidRDefault="00C056F8" w:rsidP="00C056F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составлять описание географических объектов, процессов и явлений;</w:t>
      </w:r>
    </w:p>
    <w:p w:rsidR="00C056F8" w:rsidRPr="00AC4C2D" w:rsidRDefault="00C056F8" w:rsidP="00C056F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C056F8" w:rsidRPr="00AC4C2D" w:rsidRDefault="00C056F8" w:rsidP="00C056F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056F8" w:rsidRPr="00AC4C2D" w:rsidRDefault="00C056F8" w:rsidP="00C056F8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AC4C2D">
        <w:rPr>
          <w:rFonts w:ascii="Times New Roman" w:hAnsi="Times New Roman"/>
          <w:b/>
          <w:i/>
          <w:sz w:val="28"/>
          <w:szCs w:val="28"/>
        </w:rPr>
        <w:t>Ученик получит возможность научиться:</w:t>
      </w:r>
    </w:p>
    <w:p w:rsidR="00C056F8" w:rsidRPr="00AC4C2D" w:rsidRDefault="00C056F8" w:rsidP="00C056F8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056F8" w:rsidRPr="00AC4C2D" w:rsidRDefault="00C056F8" w:rsidP="00C056F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ориентироваться на местности при помощи топографических карт и современных навигационных приборов;</w:t>
      </w:r>
    </w:p>
    <w:p w:rsidR="00C056F8" w:rsidRPr="00AC4C2D" w:rsidRDefault="00C056F8" w:rsidP="00C056F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читать космические снимки и аэрофотоснимки, планы местности  и географические карты;</w:t>
      </w:r>
    </w:p>
    <w:p w:rsidR="00C056F8" w:rsidRPr="00AC4C2D" w:rsidRDefault="00C056F8" w:rsidP="00C056F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строить простые планы местности;</w:t>
      </w:r>
    </w:p>
    <w:p w:rsidR="00C056F8" w:rsidRPr="00AC4C2D" w:rsidRDefault="00C056F8" w:rsidP="00C056F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создавать простые географические карты  различного содержания;</w:t>
      </w:r>
    </w:p>
    <w:p w:rsidR="00C056F8" w:rsidRPr="00AC4C2D" w:rsidRDefault="00C056F8" w:rsidP="00C056F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моделировать географические объекты и явления при помощи компьютерных программ;</w:t>
      </w:r>
    </w:p>
    <w:p w:rsidR="00C056F8" w:rsidRPr="00AC4C2D" w:rsidRDefault="00C056F8" w:rsidP="00C056F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различать изученные географические объекты, процессы и явления, сравнивать географические объекты, проводить простейшую их классификацию;</w:t>
      </w:r>
    </w:p>
    <w:p w:rsidR="00C056F8" w:rsidRPr="00AC4C2D" w:rsidRDefault="00C056F8" w:rsidP="00C056F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использовать знания о географических законах и закономерностях, о взаимосвязи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C056F8" w:rsidRPr="00AC4C2D" w:rsidRDefault="00C056F8" w:rsidP="00C056F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проводить с помощью приборов измерения температуры, абсолютной и относительной высоты, направления и скорости течения водных потоков;</w:t>
      </w:r>
    </w:p>
    <w:p w:rsidR="00C056F8" w:rsidRPr="00AC4C2D" w:rsidRDefault="00C056F8" w:rsidP="00C056F8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  <w:sectPr w:rsidR="00C056F8" w:rsidRPr="00AC4C2D" w:rsidSect="00C25417">
          <w:pgSz w:w="11906" w:h="16838"/>
          <w:pgMar w:top="568" w:right="851" w:bottom="540" w:left="851" w:header="709" w:footer="709" w:gutter="0"/>
          <w:cols w:space="708"/>
          <w:docGrid w:linePitch="360"/>
        </w:sectPr>
      </w:pPr>
    </w:p>
    <w:p w:rsidR="00C056F8" w:rsidRPr="00AC4C2D" w:rsidRDefault="00C056F8" w:rsidP="00C056F8">
      <w:pPr>
        <w:spacing w:line="360" w:lineRule="auto"/>
        <w:ind w:firstLine="708"/>
        <w:jc w:val="both"/>
        <w:rPr>
          <w:sz w:val="28"/>
          <w:szCs w:val="28"/>
        </w:rPr>
      </w:pPr>
    </w:p>
    <w:p w:rsidR="00C056F8" w:rsidRPr="00AC4C2D" w:rsidRDefault="00C056F8" w:rsidP="00C056F8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C4C2D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C056F8" w:rsidRPr="00AC4C2D" w:rsidRDefault="00C056F8" w:rsidP="00C056F8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C4C2D">
        <w:rPr>
          <w:rFonts w:ascii="Times New Roman" w:hAnsi="Times New Roman"/>
          <w:b/>
          <w:sz w:val="28"/>
          <w:szCs w:val="28"/>
        </w:rPr>
        <w:t>5 КЛАСС.</w:t>
      </w:r>
    </w:p>
    <w:p w:rsidR="00C056F8" w:rsidRPr="00AC4C2D" w:rsidRDefault="00C056F8" w:rsidP="00C056F8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C4C2D">
        <w:rPr>
          <w:rFonts w:ascii="Times New Roman" w:hAnsi="Times New Roman"/>
          <w:b/>
          <w:sz w:val="28"/>
          <w:szCs w:val="28"/>
        </w:rPr>
        <w:t>ГЕОГРАФИЯ ЗЕМЛИ. ПРИРОДА ЗЕМЛИ И ЧЕЛОВЕК</w:t>
      </w:r>
    </w:p>
    <w:p w:rsidR="00C056F8" w:rsidRPr="00AC4C2D" w:rsidRDefault="00C056F8" w:rsidP="00C056F8">
      <w:pPr>
        <w:ind w:firstLine="567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определения понятиям, структурировать материал и др. Обучающиеся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сотрудничестве (паре и группе), представлять и сообщать информацию в устной и письменной форме, вступать в диалог и т. д.</w:t>
      </w:r>
    </w:p>
    <w:p w:rsidR="00C056F8" w:rsidRPr="00AC4C2D" w:rsidRDefault="00C056F8" w:rsidP="00C056F8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C4C2D">
        <w:rPr>
          <w:rFonts w:ascii="Times New Roman" w:hAnsi="Times New Roman"/>
          <w:b/>
          <w:sz w:val="28"/>
          <w:szCs w:val="28"/>
        </w:rPr>
        <w:t>Межпредметные связи</w:t>
      </w:r>
    </w:p>
    <w:p w:rsidR="00C056F8" w:rsidRPr="00AC4C2D" w:rsidRDefault="00C056F8" w:rsidP="00C056F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4C2D">
        <w:rPr>
          <w:rFonts w:ascii="Times New Roman" w:hAnsi="Times New Roman"/>
          <w:sz w:val="28"/>
          <w:szCs w:val="28"/>
        </w:rPr>
        <w:t>На протяжении всего курса реализуются межпредметные связи с курсами «Окружающий мир», «Природоведение», ботаники и истории. Содержание программы построено с позиции единства географии, интеграции курсов географии 5-6 классов («География Земли»)</w:t>
      </w:r>
    </w:p>
    <w:p w:rsidR="00C056F8" w:rsidRPr="00AC4C2D" w:rsidRDefault="00C056F8" w:rsidP="00C056F8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C4C2D">
        <w:rPr>
          <w:rFonts w:ascii="Times New Roman" w:hAnsi="Times New Roman"/>
          <w:b/>
          <w:sz w:val="28"/>
          <w:szCs w:val="28"/>
        </w:rPr>
        <w:t xml:space="preserve">Тема 1. Развитие </w:t>
      </w:r>
      <w:r w:rsidR="006A3080">
        <w:rPr>
          <w:rFonts w:ascii="Times New Roman" w:hAnsi="Times New Roman"/>
          <w:b/>
          <w:sz w:val="28"/>
          <w:szCs w:val="28"/>
        </w:rPr>
        <w:t>географических знаний о Земле (3</w:t>
      </w:r>
      <w:r w:rsidRPr="00AC4C2D">
        <w:rPr>
          <w:rFonts w:ascii="Times New Roman" w:hAnsi="Times New Roman"/>
          <w:b/>
          <w:sz w:val="28"/>
          <w:szCs w:val="28"/>
        </w:rPr>
        <w:t xml:space="preserve"> ч)</w:t>
      </w:r>
    </w:p>
    <w:p w:rsidR="00C056F8" w:rsidRPr="00AC4C2D" w:rsidRDefault="00C056F8" w:rsidP="00C056F8">
      <w:pPr>
        <w:pStyle w:val="a5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Что  изучает  география.  Значение  географических  знаний  в  современной  жизни. </w:t>
      </w:r>
    </w:p>
    <w:p w:rsidR="00C056F8" w:rsidRPr="00AC4C2D" w:rsidRDefault="00C056F8" w:rsidP="00C056F8">
      <w:pPr>
        <w:pStyle w:val="a5"/>
        <w:ind w:firstLine="0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Профессии, связанные с географией. Методы географической науки. Способы организации собственной учебной  деятельности.  Развитие  навыков  создания  и  поддержки индивидуальной  информационной  среды.  Развитие  представления  человека  о  мире  от древности до наших дней. Аристотель, Эратосфен, Птолемей — ученые, стоявшие у истоков географии. Великие географические открытия; их вклад в развитие цивилизации. Марко Поло, А. Никитин, </w:t>
      </w:r>
      <w:proofErr w:type="spellStart"/>
      <w:r w:rsidRPr="00AC4C2D">
        <w:rPr>
          <w:sz w:val="28"/>
          <w:szCs w:val="28"/>
        </w:rPr>
        <w:t>Васко</w:t>
      </w:r>
      <w:proofErr w:type="spellEnd"/>
      <w:r w:rsidRPr="00AC4C2D">
        <w:rPr>
          <w:sz w:val="28"/>
          <w:szCs w:val="28"/>
        </w:rPr>
        <w:t xml:space="preserve"> да Гама. Открытие и исследование материков. </w:t>
      </w:r>
      <w:bookmarkStart w:id="1" w:name="9"/>
      <w:bookmarkEnd w:id="1"/>
      <w:r w:rsidRPr="00AC4C2D">
        <w:rPr>
          <w:sz w:val="28"/>
          <w:szCs w:val="28"/>
        </w:rPr>
        <w:t xml:space="preserve">X. Колумба, Ф. Магеллан. А. Тасман, Дж.Кук, Ф.Беллинсгаузен и М.Лазарев. Русские землепроходцы – исследователи  Сибири  и  Дальнего  Востока:  Ермак,  И.Москвитин, С.Дежнёв. Покорение Северного полюса. Р. </w:t>
      </w:r>
      <w:proofErr w:type="spellStart"/>
      <w:r w:rsidRPr="00AC4C2D">
        <w:rPr>
          <w:sz w:val="28"/>
          <w:szCs w:val="28"/>
        </w:rPr>
        <w:t>Амудсен</w:t>
      </w:r>
      <w:proofErr w:type="spellEnd"/>
      <w:r w:rsidRPr="00AC4C2D">
        <w:rPr>
          <w:sz w:val="28"/>
          <w:szCs w:val="28"/>
        </w:rPr>
        <w:t xml:space="preserve">, Р. </w:t>
      </w:r>
      <w:proofErr w:type="spellStart"/>
      <w:r w:rsidRPr="00AC4C2D">
        <w:rPr>
          <w:sz w:val="28"/>
          <w:szCs w:val="28"/>
        </w:rPr>
        <w:t>Пири</w:t>
      </w:r>
      <w:proofErr w:type="spellEnd"/>
      <w:r w:rsidRPr="00AC4C2D">
        <w:rPr>
          <w:sz w:val="28"/>
          <w:szCs w:val="28"/>
        </w:rPr>
        <w:t xml:space="preserve">. Современные географические открытия. Источники  географической  информации.  Географические  информационные системы (ГИС). Значение космических исследований для развития науки и практической деятельности людей. </w:t>
      </w:r>
    </w:p>
    <w:p w:rsidR="00C056F8" w:rsidRPr="00AC4C2D" w:rsidRDefault="00C056F8" w:rsidP="00C056F8">
      <w:pPr>
        <w:pStyle w:val="a5"/>
        <w:jc w:val="both"/>
        <w:rPr>
          <w:b/>
          <w:sz w:val="28"/>
          <w:szCs w:val="28"/>
        </w:rPr>
      </w:pPr>
      <w:r w:rsidRPr="00AC4C2D">
        <w:rPr>
          <w:b/>
          <w:sz w:val="28"/>
          <w:szCs w:val="28"/>
        </w:rPr>
        <w:t xml:space="preserve">Тема 2. Земля – </w:t>
      </w:r>
      <w:r w:rsidR="006A3080">
        <w:rPr>
          <w:b/>
          <w:sz w:val="28"/>
          <w:szCs w:val="28"/>
        </w:rPr>
        <w:t>планета Солнечной системы (4</w:t>
      </w:r>
      <w:r w:rsidR="00AD49AA">
        <w:rPr>
          <w:b/>
          <w:sz w:val="28"/>
          <w:szCs w:val="28"/>
        </w:rPr>
        <w:t>)</w:t>
      </w:r>
    </w:p>
    <w:p w:rsidR="00C056F8" w:rsidRPr="00AC4C2D" w:rsidRDefault="00C056F8" w:rsidP="00C056F8">
      <w:pPr>
        <w:pStyle w:val="a5"/>
        <w:ind w:firstLine="0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Земля — одна из планет Солнечной системы. Влияние космоса на Землю и жизнь людей. Солнце — источник тепла и жизни на Земле. Как устроена наша планета: материки и океаны, земные  оболочки.  Формы  и  размеры  Земли.  Виды  движения  Земли. Продолжительность  года.  Високосный  год.  Северный  полюс.  Южный  полюс.  Экватор, тропики, полярные круги. Неравномерное распределение тепла и света на Земле.  Высота Солнца над горизонтом. Географические следствия движения Земли. Смена дня и ночи, смена  сезонов  года.  Дни  летнего  и  зимнего  солнцестояния,  дни  весеннего  и  осеннего равноденствия. Полярные день и ночь. Пояса освещённости. Практикум. Подготовка сообщения «Земля во Вселенной». </w:t>
      </w:r>
    </w:p>
    <w:p w:rsidR="00C056F8" w:rsidRPr="00AC4C2D" w:rsidRDefault="00C056F8" w:rsidP="00C056F8">
      <w:pPr>
        <w:pStyle w:val="a5"/>
        <w:jc w:val="both"/>
        <w:rPr>
          <w:b/>
          <w:sz w:val="28"/>
          <w:szCs w:val="28"/>
        </w:rPr>
      </w:pPr>
      <w:r w:rsidRPr="00AC4C2D">
        <w:rPr>
          <w:b/>
          <w:sz w:val="28"/>
          <w:szCs w:val="28"/>
        </w:rPr>
        <w:t>Тема 3. План и карта (10 ч)</w:t>
      </w:r>
    </w:p>
    <w:p w:rsidR="00C056F8" w:rsidRPr="00AC4C2D" w:rsidRDefault="00C056F8" w:rsidP="00C056F8">
      <w:pPr>
        <w:pStyle w:val="a5"/>
        <w:ind w:firstLine="0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Ориентирование на местности. Стороны горизонта. Компас. Азимут. Ориентирования по  Солнцу,  Полярной  звезде,  «живым  ориентирам».  План  местности.  Особенности изображения Земли на плане. Условные знаки. Масштаб и его виды. Измерение расстояний с помощью масштаба. Способы изображения неровностей земной поверхности на плоскости. Абсолютная  высота.  Относительная  высота.  Горизонтали.  Определение  относительной высоты  точек  и  форм  рельефа  на  местности.  Чтение  плана  местности.  Топографическая карта. Профессии топографа и геодезиста. Съемки местности. Глобус — объёмная модель Земли. Географическая карта и её отличие от плана. Древние  карты.  Эратосфен,  Птолемей.  Способы  отображения  поверхности  Земли  на  древних картах. Глобус и географическая карта—достижения человечества. Свойства  географической  карты.  Легенда  карты.  Виды  условных  знаков. Классификация карт по масштабу, охвату территории и содержанию. Географические карты в жизни человека. Градусная сетка и её предназначение. Параллели и меридианы. Градусная сетка на глобусе и картах. Определение направлений и расстояний по карте. Географические координаты.  Географическая  широта  и  долгота.  Определение  географических  координат, направлений и расстояний по карте. Современные способы создания карт. Часовые пояса. </w:t>
      </w:r>
    </w:p>
    <w:p w:rsidR="00C056F8" w:rsidRPr="00AC4C2D" w:rsidRDefault="00C056F8" w:rsidP="00C056F8">
      <w:pPr>
        <w:pStyle w:val="a5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Практикум. 1.  Ориентирование  на  местности  при  помощи  компаса.  Определение азимута. 2. Топографический диктант. 3. Ориентирование по плану города. 4. Определение по  карте  и  глобусу  с  помощью  приборов  географических  координат,  расстояний и направлений, местоположения и взаимного расположения объектов, абсолютных высот и глубин на плане и карте. 5. Составление описания местности по планам и картам.</w:t>
      </w:r>
    </w:p>
    <w:p w:rsidR="00C056F8" w:rsidRPr="00AC4C2D" w:rsidRDefault="00C056F8" w:rsidP="00C056F8">
      <w:pPr>
        <w:pStyle w:val="a5"/>
        <w:jc w:val="both"/>
        <w:rPr>
          <w:b/>
          <w:sz w:val="28"/>
          <w:szCs w:val="28"/>
        </w:rPr>
      </w:pPr>
      <w:r w:rsidRPr="00AC4C2D">
        <w:rPr>
          <w:b/>
          <w:sz w:val="28"/>
          <w:szCs w:val="28"/>
        </w:rPr>
        <w:t>Тема 4. Человек на Земле (3 ч)</w:t>
      </w:r>
    </w:p>
    <w:p w:rsidR="00C056F8" w:rsidRPr="00AC4C2D" w:rsidRDefault="00C056F8" w:rsidP="00C056F8">
      <w:pPr>
        <w:pStyle w:val="a5"/>
        <w:ind w:firstLine="0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Основные пути расселения людей по Земле. Влияние природных условий и ресурсов на расселение. Рост населения. Возникновение земледелия и животноводства. Приспособление людей  к  условиям  жизни  на  разных  этапах  развития  общества.  Создание  человеком материальных и духовных ценностей в процессе освоения территории Земли. Расы и народы мира.  Их  отличительные  особенности.  Численность  населения  на  Земле.  Плотность населения, неравномерность его размещения на Земле. Языки. Крупные государства и города мира. Сравнение стран мира по политической карте.</w:t>
      </w:r>
    </w:p>
    <w:p w:rsidR="00C056F8" w:rsidRPr="00AC4C2D" w:rsidRDefault="00C056F8" w:rsidP="00C056F8">
      <w:pPr>
        <w:pStyle w:val="a5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Практикум. 1. Нахождение на политической карте крупнейших государств мира, их столиц. 2. Определение по карте ареалов распространения основных рас, народов, языков.</w:t>
      </w:r>
    </w:p>
    <w:p w:rsidR="00C056F8" w:rsidRPr="00AC4C2D" w:rsidRDefault="00C056F8" w:rsidP="00C056F8">
      <w:pPr>
        <w:pStyle w:val="a5"/>
        <w:jc w:val="both"/>
        <w:rPr>
          <w:b/>
          <w:sz w:val="28"/>
          <w:szCs w:val="28"/>
        </w:rPr>
      </w:pPr>
      <w:r w:rsidRPr="00AC4C2D">
        <w:rPr>
          <w:b/>
          <w:sz w:val="28"/>
          <w:szCs w:val="28"/>
        </w:rPr>
        <w:t>Тема 5. Литосфера –</w:t>
      </w:r>
      <w:r>
        <w:rPr>
          <w:b/>
          <w:sz w:val="28"/>
          <w:szCs w:val="28"/>
        </w:rPr>
        <w:t xml:space="preserve"> </w:t>
      </w:r>
      <w:r w:rsidRPr="00AC4C2D">
        <w:rPr>
          <w:b/>
          <w:sz w:val="28"/>
          <w:szCs w:val="28"/>
        </w:rPr>
        <w:t>твёрдая оболочка Земли (10 ч)</w:t>
      </w:r>
    </w:p>
    <w:p w:rsidR="00C056F8" w:rsidRPr="00AC4C2D" w:rsidRDefault="00C056F8" w:rsidP="00C056F8">
      <w:pPr>
        <w:pStyle w:val="a5"/>
        <w:ind w:firstLine="0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Литосфера — каменная  оболочка  Земли.  Внешние  и  внутренние  силы  Земли. Внутреннее строение Земли: ядро, мантия, земная кора. Типы земной коры, её строение под материками и океанами. Литосфера, еѐ соотношение с земной корой. Литосферные плиты. </w:t>
      </w:r>
      <w:bookmarkStart w:id="2" w:name="10"/>
      <w:bookmarkEnd w:id="2"/>
      <w:r w:rsidRPr="00AC4C2D">
        <w:rPr>
          <w:sz w:val="28"/>
          <w:szCs w:val="28"/>
        </w:rPr>
        <w:t>Горные породы и минералы. Магматические, осадочные, метаморфические горные породы, их  происхождение  и  свойства.  Виды  полезных  ископаемых,  их  значение  для  человека.   Охрана земных недр.</w:t>
      </w:r>
    </w:p>
    <w:p w:rsidR="00C056F8" w:rsidRPr="00AC4C2D" w:rsidRDefault="00C056F8" w:rsidP="00C056F8">
      <w:pPr>
        <w:pStyle w:val="a5"/>
        <w:ind w:firstLine="0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Движения земной коры: вертикальные, горизонтальные. Землетрясения и их причины. Сейсмические  районы  и  пояса  Земли.  Условия  жизни  людей  в сейсмических  районах, обеспечение  безопасности  населения.  Вулканизм.    Строение  вулкана.  Типы  вулканов. Горячие источники. Гейзеры. Тихоокеанское огненное кольцо. Рельеф  Земли.  Неоднородность  земной  поверхности  как  следствие  взаимодействия внутренних сил Земли и внешних процессов. Выветривание. Основные формы рельефа. Горы и  равнины.  Особенности  их  образования.  Различия  равнин  по  размерам,  характеру поверхности, абсолютной высоте. Крупнейшие равнины мира и России. Жизнь людей на равнинах. Описание равнин по карте. Горы. Различия гор по высоте, возрасту, размерам. Крупнейшие горные системы мира и России. Жизнь человека в горах. Изменение гор во времени. Изменение гор и равнин под воздействием воды, ветра, живых организмов, хозяйственной деятельности людей. Менее крупные  формы  рельефа  в  горах  и  на  равнинах.  Опасные  природные  явления,  их происхождение. Овраги, сели. Барханы. Описание гор по карте. Исследование и охрана литосферы. Описание рельефа своей местности. Значение литосферы для жизни на Земле. Воздействие хозяйственной деятельности человека на литосферу. </w:t>
      </w:r>
    </w:p>
    <w:p w:rsidR="00C056F8" w:rsidRPr="00AC4C2D" w:rsidRDefault="00C056F8" w:rsidP="00C056F8">
      <w:pPr>
        <w:pStyle w:val="a5"/>
        <w:jc w:val="both"/>
        <w:rPr>
          <w:sz w:val="28"/>
          <w:szCs w:val="28"/>
        </w:rPr>
      </w:pPr>
      <w:r w:rsidRPr="00AC4C2D">
        <w:rPr>
          <w:sz w:val="28"/>
          <w:szCs w:val="28"/>
        </w:rPr>
        <w:t xml:space="preserve">Практикум. 1.  Изучение  свойств  горных  пород  и  минералов.  2.  Обозначение  на контурной карте крупнейших гор и равнин, районов размещения землетрясений и вулканов. </w:t>
      </w:r>
    </w:p>
    <w:p w:rsidR="00C056F8" w:rsidRPr="00AC4C2D" w:rsidRDefault="00C056F8" w:rsidP="00C056F8">
      <w:pPr>
        <w:pStyle w:val="a5"/>
        <w:ind w:firstLine="0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3. Разработка правил безопасного поведения во время стихийных явлений. 4. Описание по карте равнин и гор по плану. 5. Описание рельефа своей местности.</w:t>
      </w:r>
    </w:p>
    <w:p w:rsidR="00C056F8" w:rsidRDefault="00C056F8" w:rsidP="00C056F8">
      <w:pPr>
        <w:pStyle w:val="a5"/>
        <w:ind w:firstLine="0"/>
        <w:jc w:val="both"/>
        <w:rPr>
          <w:sz w:val="28"/>
          <w:szCs w:val="28"/>
        </w:rPr>
      </w:pPr>
      <w:r w:rsidRPr="00AC4C2D">
        <w:rPr>
          <w:sz w:val="28"/>
          <w:szCs w:val="28"/>
        </w:rPr>
        <w:t>Резервное время –5 часов.</w:t>
      </w:r>
    </w:p>
    <w:p w:rsidR="00C056F8" w:rsidRPr="00AC4C2D" w:rsidRDefault="00C056F8" w:rsidP="00C056F8">
      <w:pPr>
        <w:pStyle w:val="a5"/>
        <w:ind w:firstLine="0"/>
        <w:jc w:val="both"/>
        <w:rPr>
          <w:sz w:val="28"/>
          <w:szCs w:val="28"/>
        </w:rPr>
      </w:pPr>
    </w:p>
    <w:p w:rsidR="00C056F8" w:rsidRDefault="00C056F8" w:rsidP="00C056F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Pr="00AC4C2D">
        <w:rPr>
          <w:rFonts w:ascii="Times New Roman" w:hAnsi="Times New Roman"/>
          <w:b/>
          <w:sz w:val="28"/>
          <w:szCs w:val="28"/>
        </w:rPr>
        <w:t>6 КЛАСС.</w:t>
      </w:r>
    </w:p>
    <w:p w:rsidR="00C056F8" w:rsidRPr="00AC4C2D" w:rsidRDefault="00C056F8" w:rsidP="00C056F8">
      <w:pPr>
        <w:pStyle w:val="a3"/>
        <w:rPr>
          <w:rFonts w:ascii="Times New Roman" w:hAnsi="Times New Roman"/>
          <w:b/>
          <w:sz w:val="28"/>
          <w:szCs w:val="28"/>
        </w:rPr>
      </w:pPr>
    </w:p>
    <w:p w:rsidR="00C056F8" w:rsidRDefault="00C056F8" w:rsidP="00C056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C4C2D">
        <w:rPr>
          <w:rFonts w:ascii="Times New Roman" w:hAnsi="Times New Roman"/>
          <w:b/>
          <w:sz w:val="28"/>
          <w:szCs w:val="28"/>
        </w:rPr>
        <w:t>ГЕОГРАФИЯ ЗЕМЛИ. ПРИРОДА ЗЕМЛИ И ЧЕЛОВЕК</w:t>
      </w:r>
    </w:p>
    <w:p w:rsidR="00C056F8" w:rsidRPr="00AC4C2D" w:rsidRDefault="00C056F8" w:rsidP="00C056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AC4C2D">
        <w:rPr>
          <w:b/>
          <w:sz w:val="28"/>
          <w:szCs w:val="28"/>
          <w:lang w:eastAsia="ru-RU"/>
        </w:rPr>
        <w:t xml:space="preserve">Тема 1. </w:t>
      </w:r>
      <w:r w:rsidRPr="00AC4C2D">
        <w:rPr>
          <w:b/>
          <w:bCs/>
          <w:sz w:val="28"/>
          <w:szCs w:val="28"/>
          <w:lang w:eastAsia="ru-RU"/>
        </w:rPr>
        <w:t xml:space="preserve">Гидросфера </w:t>
      </w:r>
      <w:r w:rsidRPr="00AC4C2D">
        <w:rPr>
          <w:sz w:val="28"/>
          <w:szCs w:val="28"/>
          <w:lang w:eastAsia="ru-RU"/>
        </w:rPr>
        <w:t>(</w:t>
      </w:r>
      <w:r w:rsidR="006A3080">
        <w:rPr>
          <w:sz w:val="28"/>
          <w:szCs w:val="28"/>
          <w:lang w:eastAsia="ru-RU"/>
        </w:rPr>
        <w:t>14</w:t>
      </w:r>
      <w:r w:rsidRPr="00AC4C2D">
        <w:rPr>
          <w:sz w:val="28"/>
          <w:szCs w:val="28"/>
          <w:lang w:eastAsia="ru-RU"/>
        </w:rPr>
        <w:t xml:space="preserve"> часов)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sz w:val="28"/>
          <w:szCs w:val="28"/>
          <w:lang w:eastAsia="ru-RU"/>
        </w:rPr>
        <w:t>Гидросфера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 воды в океане. Течения. Взаимодействие океана с атмосферой и сушей.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sz w:val="28"/>
          <w:szCs w:val="28"/>
          <w:lang w:eastAsia="ru-RU"/>
        </w:rPr>
        <w:t>Воды суши.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Озера проточные и бессточные. Болота. Природные льды: многолетняя мерзлота, ледники (горные и покровные).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bCs/>
          <w:i/>
          <w:iCs/>
          <w:sz w:val="28"/>
          <w:szCs w:val="28"/>
          <w:lang w:eastAsia="ru-RU"/>
        </w:rPr>
        <w:t>Основные понятия:</w:t>
      </w:r>
      <w:r w:rsidRPr="00AC4C2D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Pr="00AC4C2D">
        <w:rPr>
          <w:sz w:val="28"/>
          <w:szCs w:val="28"/>
          <w:lang w:eastAsia="ru-RU"/>
        </w:rPr>
        <w:t xml:space="preserve">гидросфера, Мировой океан, круговорот воды, внутренние и окраинные моря, заливы, грунтовые, межпластовые и </w:t>
      </w:r>
      <w:proofErr w:type="spellStart"/>
      <w:r w:rsidRPr="00AC4C2D">
        <w:rPr>
          <w:sz w:val="28"/>
          <w:szCs w:val="28"/>
          <w:lang w:eastAsia="ru-RU"/>
        </w:rPr>
        <w:t>артезианскиеводы</w:t>
      </w:r>
      <w:proofErr w:type="spellEnd"/>
      <w:r w:rsidRPr="00AC4C2D">
        <w:rPr>
          <w:sz w:val="28"/>
          <w:szCs w:val="28"/>
          <w:lang w:eastAsia="ru-RU"/>
        </w:rPr>
        <w:t>, речная система, исток, устье, русло и бассейн реки, проточные и бессточные озера, ледники, айсберги, многолетняя мерзлота.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b/>
          <w:bCs/>
          <w:i/>
          <w:iCs/>
          <w:sz w:val="28"/>
          <w:szCs w:val="28"/>
          <w:lang w:eastAsia="ru-RU"/>
        </w:rPr>
        <w:t xml:space="preserve">Практические работы. </w:t>
      </w:r>
      <w:r w:rsidRPr="00AC4C2D">
        <w:rPr>
          <w:sz w:val="28"/>
          <w:szCs w:val="28"/>
          <w:lang w:eastAsia="ru-RU"/>
        </w:rPr>
        <w:t>1. Нанесение на контурную карту объектов гидросферы. 2. Определение по карте окраинных, внутренних и межостровных морей. 3. Описание по карте географического положения одной из крупнейших рек Земли: направление и характер ее течения, использование человеком.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AC4C2D">
        <w:rPr>
          <w:b/>
          <w:sz w:val="28"/>
          <w:szCs w:val="28"/>
          <w:lang w:eastAsia="ru-RU"/>
        </w:rPr>
        <w:t>Тема 2.</w:t>
      </w:r>
      <w:r w:rsidRPr="00AC4C2D">
        <w:rPr>
          <w:sz w:val="28"/>
          <w:szCs w:val="28"/>
          <w:lang w:eastAsia="ru-RU"/>
        </w:rPr>
        <w:t xml:space="preserve"> </w:t>
      </w:r>
      <w:r w:rsidRPr="00AC4C2D">
        <w:rPr>
          <w:b/>
          <w:bCs/>
          <w:sz w:val="28"/>
          <w:szCs w:val="28"/>
          <w:lang w:eastAsia="ru-RU"/>
        </w:rPr>
        <w:t xml:space="preserve">Атмосфера </w:t>
      </w:r>
      <w:r w:rsidRPr="00AC4C2D">
        <w:rPr>
          <w:sz w:val="28"/>
          <w:szCs w:val="28"/>
          <w:lang w:eastAsia="ru-RU"/>
        </w:rPr>
        <w:t>(1</w:t>
      </w:r>
      <w:r w:rsidR="006A3080">
        <w:rPr>
          <w:sz w:val="28"/>
          <w:szCs w:val="28"/>
          <w:lang w:eastAsia="ru-RU"/>
        </w:rPr>
        <w:t>2</w:t>
      </w:r>
      <w:r w:rsidRPr="00AC4C2D">
        <w:rPr>
          <w:sz w:val="28"/>
          <w:szCs w:val="28"/>
          <w:lang w:eastAsia="ru-RU"/>
        </w:rPr>
        <w:t xml:space="preserve"> часов)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sz w:val="28"/>
          <w:szCs w:val="28"/>
          <w:lang w:eastAsia="ru-RU"/>
        </w:rPr>
        <w:t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sz w:val="28"/>
          <w:szCs w:val="28"/>
          <w:lang w:eastAsia="ru-RU"/>
        </w:rPr>
        <w:t>Климат и климатообразующие факторы. Зависимость климата от географиче</w:t>
      </w:r>
      <w:r w:rsidRPr="00AC4C2D">
        <w:rPr>
          <w:sz w:val="28"/>
          <w:szCs w:val="28"/>
          <w:lang w:eastAsia="ru-RU"/>
        </w:rPr>
        <w:softHyphen/>
        <w:t>ской широты и высоты местности над уровнем моря. Адаптация человека к климатическим условиям.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b/>
          <w:bCs/>
          <w:i/>
          <w:iCs/>
          <w:sz w:val="28"/>
          <w:szCs w:val="28"/>
          <w:lang w:eastAsia="ru-RU"/>
        </w:rPr>
        <w:t xml:space="preserve">Основные понятия: </w:t>
      </w:r>
      <w:r w:rsidRPr="00AC4C2D">
        <w:rPr>
          <w:sz w:val="28"/>
          <w:szCs w:val="28"/>
          <w:lang w:eastAsia="ru-RU"/>
        </w:rPr>
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b/>
          <w:bCs/>
          <w:i/>
          <w:iCs/>
          <w:sz w:val="28"/>
          <w:szCs w:val="28"/>
          <w:lang w:eastAsia="ru-RU"/>
        </w:rPr>
        <w:t xml:space="preserve">Практические работы. </w:t>
      </w:r>
      <w:r w:rsidRPr="00AC4C2D">
        <w:rPr>
          <w:sz w:val="28"/>
          <w:szCs w:val="28"/>
          <w:lang w:eastAsia="ru-RU"/>
        </w:rPr>
        <w:t>1. Наблюдение за облаками и облачностью, зарисовки облаков, описание наблюдаемой погоды, обработка результатов. 2. Построение розы ветров, диаграмм облачности и осадков по имеющимся данным. Выявление причин изменения погоды.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AC4C2D">
        <w:rPr>
          <w:b/>
          <w:sz w:val="28"/>
          <w:szCs w:val="28"/>
          <w:lang w:eastAsia="ru-RU"/>
        </w:rPr>
        <w:t>Тема 3</w:t>
      </w:r>
      <w:r w:rsidRPr="00AC4C2D">
        <w:rPr>
          <w:sz w:val="28"/>
          <w:szCs w:val="28"/>
          <w:lang w:eastAsia="ru-RU"/>
        </w:rPr>
        <w:t xml:space="preserve">. </w:t>
      </w:r>
      <w:r w:rsidRPr="00AC4C2D">
        <w:rPr>
          <w:b/>
          <w:bCs/>
          <w:sz w:val="28"/>
          <w:szCs w:val="28"/>
          <w:lang w:eastAsia="ru-RU"/>
        </w:rPr>
        <w:t xml:space="preserve">Биосфера </w:t>
      </w:r>
      <w:r w:rsidRPr="00AC4C2D">
        <w:rPr>
          <w:sz w:val="28"/>
          <w:szCs w:val="28"/>
          <w:lang w:eastAsia="ru-RU"/>
        </w:rPr>
        <w:t>(3 часа)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sz w:val="28"/>
          <w:szCs w:val="28"/>
          <w:lang w:eastAsia="ru-RU"/>
        </w:rPr>
        <w:t>Царства живой природы и их роль в природе Земли. Разнообразие животного и растительного мира. Приспособление живых организмов к среде обитания в разных природных зонах. Взаимное влияние живых организмов и неживой природы. Охрана органического мира. Красная книга МСОП. Почва как особое природное образование. Плодородие - важнейшее свойство почвы. Условия образования почв разных типов.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b/>
          <w:bCs/>
          <w:i/>
          <w:iCs/>
          <w:sz w:val="28"/>
          <w:szCs w:val="28"/>
          <w:lang w:eastAsia="ru-RU"/>
        </w:rPr>
        <w:t xml:space="preserve">Основные понятия: </w:t>
      </w:r>
      <w:r w:rsidRPr="00AC4C2D">
        <w:rPr>
          <w:sz w:val="28"/>
          <w:szCs w:val="28"/>
          <w:lang w:eastAsia="ru-RU"/>
        </w:rPr>
        <w:t xml:space="preserve">биосфера, Красная книга, почва, плодородие. 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b/>
          <w:bCs/>
          <w:i/>
          <w:iCs/>
          <w:sz w:val="28"/>
          <w:szCs w:val="28"/>
          <w:lang w:eastAsia="ru-RU"/>
        </w:rPr>
        <w:t xml:space="preserve">Персоналии: </w:t>
      </w:r>
      <w:r w:rsidRPr="00AC4C2D">
        <w:rPr>
          <w:sz w:val="28"/>
          <w:szCs w:val="28"/>
          <w:lang w:eastAsia="ru-RU"/>
        </w:rPr>
        <w:t xml:space="preserve">В.И. Вернадский, </w:t>
      </w:r>
      <w:r w:rsidRPr="00AC4C2D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Pr="00AC4C2D">
        <w:rPr>
          <w:sz w:val="28"/>
          <w:szCs w:val="28"/>
          <w:lang w:eastAsia="ru-RU"/>
        </w:rPr>
        <w:t>В.В. Докучаев.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b/>
          <w:bCs/>
          <w:i/>
          <w:iCs/>
          <w:sz w:val="28"/>
          <w:szCs w:val="28"/>
          <w:lang w:eastAsia="ru-RU"/>
        </w:rPr>
        <w:t xml:space="preserve">Практическая работа: </w:t>
      </w:r>
      <w:r w:rsidRPr="00AC4C2D">
        <w:rPr>
          <w:sz w:val="28"/>
          <w:szCs w:val="28"/>
          <w:lang w:eastAsia="ru-RU"/>
        </w:rPr>
        <w:t>ознакомление с наиболее распространенными растениями и животными своей местности.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AC4C2D">
        <w:rPr>
          <w:b/>
          <w:sz w:val="28"/>
          <w:szCs w:val="28"/>
          <w:lang w:eastAsia="ru-RU"/>
        </w:rPr>
        <w:t>Тема 4.</w:t>
      </w:r>
      <w:r w:rsidRPr="00AC4C2D">
        <w:rPr>
          <w:sz w:val="28"/>
          <w:szCs w:val="28"/>
          <w:lang w:eastAsia="ru-RU"/>
        </w:rPr>
        <w:t xml:space="preserve">  </w:t>
      </w:r>
      <w:r w:rsidRPr="00AC4C2D">
        <w:rPr>
          <w:b/>
          <w:bCs/>
          <w:sz w:val="28"/>
          <w:szCs w:val="28"/>
          <w:lang w:eastAsia="ru-RU"/>
        </w:rPr>
        <w:t xml:space="preserve">Географическая оболочка </w:t>
      </w:r>
      <w:r w:rsidRPr="00AC4C2D">
        <w:rPr>
          <w:sz w:val="28"/>
          <w:szCs w:val="28"/>
          <w:lang w:eastAsia="ru-RU"/>
        </w:rPr>
        <w:t>(4 часов)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sz w:val="28"/>
          <w:szCs w:val="28"/>
          <w:lang w:eastAsia="ru-RU"/>
        </w:rPr>
        <w:t>Понятие о географической оболочке.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sz w:val="28"/>
          <w:szCs w:val="28"/>
          <w:lang w:eastAsia="ru-RU"/>
        </w:rPr>
        <w:t>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ее изменения под воздействием деятельности человека.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b/>
          <w:bCs/>
          <w:i/>
          <w:iCs/>
          <w:sz w:val="28"/>
          <w:szCs w:val="28"/>
          <w:lang w:eastAsia="ru-RU"/>
        </w:rPr>
        <w:t xml:space="preserve">Основные понятия: </w:t>
      </w:r>
      <w:r w:rsidRPr="00AC4C2D">
        <w:rPr>
          <w:sz w:val="28"/>
          <w:szCs w:val="28"/>
          <w:lang w:eastAsia="ru-RU"/>
        </w:rPr>
        <w:t>природный комплекс, ландшафт, природно-хозяйственный комплекс, геосфера, закон географической зональности.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C4C2D">
        <w:rPr>
          <w:b/>
          <w:bCs/>
          <w:i/>
          <w:iCs/>
          <w:sz w:val="28"/>
          <w:szCs w:val="28"/>
          <w:lang w:eastAsia="ru-RU"/>
        </w:rPr>
        <w:t>Персоналии</w:t>
      </w:r>
      <w:r w:rsidRPr="00AC4C2D">
        <w:rPr>
          <w:sz w:val="28"/>
          <w:szCs w:val="28"/>
          <w:lang w:eastAsia="ru-RU"/>
        </w:rPr>
        <w:t>, В.И. Вернадский.</w:t>
      </w:r>
      <w:r w:rsidRPr="00AC4C2D">
        <w:rPr>
          <w:b/>
          <w:bCs/>
          <w:i/>
          <w:iCs/>
          <w:sz w:val="28"/>
          <w:szCs w:val="28"/>
          <w:lang w:eastAsia="ru-RU"/>
        </w:rPr>
        <w:t xml:space="preserve"> Практические работы</w:t>
      </w:r>
      <w:r w:rsidRPr="00AC4C2D">
        <w:rPr>
          <w:sz w:val="28"/>
          <w:szCs w:val="28"/>
          <w:lang w:eastAsia="ru-RU"/>
        </w:rPr>
        <w:t xml:space="preserve"> 1. Опи</w:t>
      </w:r>
      <w:r w:rsidRPr="00AC4C2D">
        <w:rPr>
          <w:sz w:val="28"/>
          <w:szCs w:val="28"/>
          <w:lang w:eastAsia="ru-RU"/>
        </w:rPr>
        <w:softHyphen/>
        <w:t xml:space="preserve">сание природных зон Земли по географическим картам. </w:t>
      </w:r>
    </w:p>
    <w:p w:rsidR="00C056F8" w:rsidRDefault="00C056F8" w:rsidP="00C056F8">
      <w:pPr>
        <w:shd w:val="clear" w:color="auto" w:fill="FFFFFF"/>
        <w:autoSpaceDE w:val="0"/>
        <w:autoSpaceDN w:val="0"/>
        <w:adjustRightInd w:val="0"/>
        <w:ind w:firstLine="567"/>
        <w:rPr>
          <w:b/>
          <w:sz w:val="28"/>
          <w:szCs w:val="28"/>
          <w:lang w:eastAsia="ru-RU"/>
        </w:rPr>
      </w:pPr>
      <w:r w:rsidRPr="00AC4C2D">
        <w:rPr>
          <w:b/>
          <w:sz w:val="28"/>
          <w:szCs w:val="28"/>
          <w:lang w:eastAsia="ru-RU"/>
        </w:rPr>
        <w:t xml:space="preserve">Заключение </w:t>
      </w:r>
      <w:r w:rsidR="006A3080">
        <w:rPr>
          <w:b/>
          <w:sz w:val="28"/>
          <w:szCs w:val="28"/>
          <w:lang w:eastAsia="ru-RU"/>
        </w:rPr>
        <w:t xml:space="preserve">(обобщение) </w:t>
      </w:r>
      <w:r w:rsidR="00CE00C4">
        <w:rPr>
          <w:b/>
          <w:sz w:val="28"/>
          <w:szCs w:val="28"/>
          <w:lang w:eastAsia="ru-RU"/>
        </w:rPr>
        <w:t>2</w:t>
      </w:r>
      <w:r w:rsidRPr="00AC4C2D">
        <w:rPr>
          <w:b/>
          <w:sz w:val="28"/>
          <w:szCs w:val="28"/>
          <w:lang w:eastAsia="ru-RU"/>
        </w:rPr>
        <w:t xml:space="preserve"> час</w:t>
      </w:r>
      <w:r w:rsidR="00CE00C4">
        <w:rPr>
          <w:b/>
          <w:sz w:val="28"/>
          <w:szCs w:val="28"/>
          <w:lang w:eastAsia="ru-RU"/>
        </w:rPr>
        <w:t>а</w:t>
      </w:r>
    </w:p>
    <w:p w:rsidR="00C056F8" w:rsidRPr="00AC4C2D" w:rsidRDefault="00C056F8" w:rsidP="00C056F8">
      <w:pPr>
        <w:shd w:val="clear" w:color="auto" w:fill="FFFFFF"/>
        <w:autoSpaceDE w:val="0"/>
        <w:autoSpaceDN w:val="0"/>
        <w:adjustRightInd w:val="0"/>
        <w:ind w:firstLine="567"/>
        <w:rPr>
          <w:b/>
          <w:sz w:val="28"/>
          <w:szCs w:val="28"/>
          <w:lang w:eastAsia="ru-RU"/>
        </w:rPr>
      </w:pPr>
    </w:p>
    <w:p w:rsidR="00C056F8" w:rsidRPr="00F54507" w:rsidRDefault="00C056F8" w:rsidP="00C056F8">
      <w:pPr>
        <w:pStyle w:val="a3"/>
        <w:spacing w:line="360" w:lineRule="auto"/>
        <w:rPr>
          <w:rFonts w:ascii="Times New Roman" w:hAnsi="Times New Roman"/>
          <w:b/>
          <w:sz w:val="24"/>
          <w:szCs w:val="24"/>
        </w:rPr>
      </w:pPr>
      <w:r w:rsidRPr="00F54507">
        <w:rPr>
          <w:rFonts w:ascii="Times New Roman" w:hAnsi="Times New Roman"/>
          <w:b/>
          <w:sz w:val="24"/>
          <w:szCs w:val="24"/>
        </w:rPr>
        <w:t>ТЕМАТИЧЕСКОЕ ПЛАНИРОВ</w:t>
      </w:r>
      <w:r>
        <w:rPr>
          <w:rFonts w:ascii="Times New Roman" w:hAnsi="Times New Roman"/>
          <w:b/>
          <w:sz w:val="24"/>
          <w:szCs w:val="24"/>
        </w:rPr>
        <w:t>АНИЕ ПО ГЕОГРАФИИ 5 КЛАСС.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38"/>
        <w:gridCol w:w="1418"/>
      </w:tblGrid>
      <w:tr w:rsidR="00C056F8" w:rsidRPr="00F54507" w:rsidTr="00625A3C">
        <w:trPr>
          <w:trHeight w:val="838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№</w:t>
            </w:r>
          </w:p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урока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Тема урока</w:t>
            </w:r>
          </w:p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Практические работы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Количество уроков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Зачем людям география и как мы будем её изучать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Как люди открывали Землю(1)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6"/>
                <w:w w:val="117"/>
                <w:kern w:val="1"/>
                <w:sz w:val="24"/>
                <w:szCs w:val="24"/>
              </w:rPr>
              <w:t>География  сегодня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1.Составление таблицы «Этапы географического познания Земли»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rPr>
          <w:trHeight w:val="441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1"/>
                <w:w w:val="114"/>
                <w:kern w:val="1"/>
                <w:sz w:val="24"/>
                <w:szCs w:val="24"/>
              </w:rPr>
              <w:t>Мы во Вселенной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rPr>
          <w:trHeight w:val="277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spacing w:val="-3"/>
                <w:w w:val="111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3"/>
                <w:w w:val="111"/>
                <w:kern w:val="1"/>
                <w:sz w:val="24"/>
                <w:szCs w:val="24"/>
              </w:rPr>
              <w:t>Движение Земли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2.</w:t>
            </w:r>
            <w:r w:rsidRPr="00F5450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>Подготовка сообщения «Земля во Вселенной».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Солнечный свет на Земле</w:t>
            </w: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(1)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Солнечный свет на Земле</w:t>
            </w: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(2)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rPr>
          <w:trHeight w:val="323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spacing w:val="-8"/>
                <w:w w:val="116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8"/>
                <w:w w:val="116"/>
                <w:kern w:val="1"/>
                <w:sz w:val="24"/>
                <w:szCs w:val="24"/>
              </w:rPr>
              <w:t>Ориентирование на местности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3.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 xml:space="preserve"> Ориентирование  на  местности  при  помощи  компаса. Определение азимута.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rPr>
          <w:trHeight w:val="298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eastAsia="Times New Roman" w:hAnsi="Times New Roman"/>
                <w:bCs/>
                <w:spacing w:val="-2"/>
                <w:w w:val="106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5"/>
                <w:w w:val="116"/>
                <w:kern w:val="1"/>
                <w:sz w:val="24"/>
                <w:szCs w:val="24"/>
              </w:rPr>
              <w:t>Земная поверхность на плане и карте (1)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spacing w:val="-2"/>
                <w:w w:val="106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№4. 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>Топографический диктант.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rPr>
          <w:trHeight w:val="325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w w:val="109"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bCs/>
                <w:w w:val="102"/>
                <w:kern w:val="1"/>
                <w:sz w:val="24"/>
                <w:szCs w:val="24"/>
              </w:rPr>
              <w:t>Земная поверхность на плане и карте  (2)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5"/>
                <w:w w:val="119"/>
                <w:kern w:val="1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spacing w:val="-5"/>
                <w:w w:val="119"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bCs/>
                <w:spacing w:val="-5"/>
                <w:w w:val="119"/>
                <w:kern w:val="1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pacing w:val="-5"/>
                <w:w w:val="119"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>Ориентирование по плану города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C056F8" w:rsidRPr="003125D1" w:rsidRDefault="00C056F8" w:rsidP="00625A3C">
            <w:pPr>
              <w:pStyle w:val="a3"/>
              <w:spacing w:line="360" w:lineRule="auto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</w:pPr>
            <w:r w:rsidRPr="003125D1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Учимся </w:t>
            </w:r>
            <w:r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>«</w:t>
            </w:r>
            <w:r w:rsidRPr="003125D1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Полярной звездой» (1) </w:t>
            </w:r>
            <w:r w:rsidRPr="003125D1">
              <w:rPr>
                <w:rFonts w:ascii="Times New Roman" w:hAnsi="Times New Roman"/>
                <w:iCs/>
              </w:rPr>
              <w:t>географическая исследовательская практика:</w:t>
            </w:r>
            <w:r w:rsidRPr="003125D1">
              <w:rPr>
                <w:rFonts w:ascii="Times New Roman" w:eastAsia="Times New Roman" w:hAnsi="Times New Roman"/>
                <w:bCs/>
                <w:kern w:val="1"/>
              </w:rPr>
              <w:t xml:space="preserve"> Составляем план местности</w:t>
            </w:r>
          </w:p>
          <w:p w:rsidR="00C056F8" w:rsidRPr="003125D1" w:rsidRDefault="00C056F8" w:rsidP="00625A3C">
            <w:pPr>
              <w:pStyle w:val="a5"/>
              <w:spacing w:line="360" w:lineRule="auto"/>
              <w:ind w:firstLine="0"/>
              <w:jc w:val="both"/>
            </w:pPr>
            <w:r w:rsidRPr="003125D1">
              <w:rPr>
                <w:bCs/>
                <w:kern w:val="1"/>
              </w:rPr>
              <w:t>№</w:t>
            </w:r>
            <w:r>
              <w:rPr>
                <w:bCs/>
                <w:kern w:val="1"/>
              </w:rPr>
              <w:t xml:space="preserve"> </w:t>
            </w:r>
            <w:r w:rsidRPr="003125D1">
              <w:rPr>
                <w:bCs/>
                <w:kern w:val="1"/>
              </w:rPr>
              <w:t>6</w:t>
            </w:r>
            <w:r w:rsidRPr="003125D1">
              <w:rPr>
                <w:bCs/>
                <w:spacing w:val="-5"/>
                <w:w w:val="119"/>
                <w:kern w:val="1"/>
              </w:rPr>
              <w:t>.</w:t>
            </w:r>
            <w:r w:rsidRPr="003125D1">
              <w:t>Составление описания местности по планам и картам.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rPr>
          <w:trHeight w:val="275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w w:val="102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w w:val="107"/>
                <w:kern w:val="1"/>
                <w:sz w:val="24"/>
                <w:szCs w:val="24"/>
              </w:rPr>
              <w:t>Географическая карта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>7.Определение по  карте  и  глобусу  с  помощью  приборов  географических  координат,  расстояний и направлений, местоположения и взаимного расположения объектов, абсолютных высот и глубин на плане и карте.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rPr>
          <w:trHeight w:val="322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Градусная сетка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Географические координаты (1)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w w:val="103"/>
                <w:kern w:val="1"/>
                <w:sz w:val="24"/>
                <w:szCs w:val="24"/>
              </w:rPr>
              <w:t>Географические координаты(2)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16</w:t>
            </w:r>
          </w:p>
        </w:tc>
        <w:tc>
          <w:tcPr>
            <w:tcW w:w="7938" w:type="dxa"/>
          </w:tcPr>
          <w:p w:rsidR="00C056F8" w:rsidRPr="003125D1" w:rsidRDefault="00C056F8" w:rsidP="00625A3C">
            <w:pPr>
              <w:pStyle w:val="a3"/>
              <w:spacing w:line="360" w:lineRule="auto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</w:pPr>
            <w:r w:rsidRPr="003125D1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Учимся с «Полярной звездой» (2) </w:t>
            </w:r>
            <w:r w:rsidRPr="003125D1">
              <w:rPr>
                <w:rFonts w:ascii="Times New Roman" w:hAnsi="Times New Roman"/>
                <w:iCs/>
              </w:rPr>
              <w:t>географическая исследовательская практика:</w:t>
            </w:r>
            <w:r w:rsidRPr="003125D1">
              <w:rPr>
                <w:rFonts w:ascii="Times New Roman" w:eastAsia="Times New Roman" w:hAnsi="Times New Roman"/>
                <w:bCs/>
                <w:kern w:val="1"/>
              </w:rPr>
              <w:t xml:space="preserve"> Работаем с картой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3125D1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3125D1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8.Определение географических координат по географической карте.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17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>Обобщение по теме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>1 по теме «План и карта»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rPr>
          <w:trHeight w:val="370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w w:val="103"/>
                <w:kern w:val="1"/>
                <w:sz w:val="24"/>
                <w:szCs w:val="24"/>
              </w:rPr>
              <w:t>Как люди заселяли Землю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rPr>
          <w:trHeight w:val="259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19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w w:val="103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w w:val="103"/>
                <w:kern w:val="1"/>
                <w:sz w:val="24"/>
                <w:szCs w:val="24"/>
              </w:rPr>
              <w:t>Расы и народы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>9.Определение по карте ареалов распространения основных рас, народов, языков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rPr>
          <w:trHeight w:val="208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20</w:t>
            </w:r>
          </w:p>
        </w:tc>
        <w:tc>
          <w:tcPr>
            <w:tcW w:w="7938" w:type="dxa"/>
          </w:tcPr>
          <w:p w:rsidR="00C056F8" w:rsidRPr="003125D1" w:rsidRDefault="00C056F8" w:rsidP="00625A3C">
            <w:pPr>
              <w:pStyle w:val="a3"/>
              <w:spacing w:line="360" w:lineRule="auto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</w:pPr>
            <w:r w:rsidRPr="003125D1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Учимся с « Полярной звездой» (3) </w:t>
            </w:r>
            <w:r w:rsidRPr="003125D1">
              <w:rPr>
                <w:rFonts w:ascii="Times New Roman" w:hAnsi="Times New Roman"/>
                <w:iCs/>
              </w:rPr>
              <w:t>географическая исследовательская практика:</w:t>
            </w:r>
            <w:r w:rsidRPr="003125D1">
              <w:rPr>
                <w:rFonts w:ascii="Times New Roman" w:eastAsia="Times New Roman" w:hAnsi="Times New Roman"/>
                <w:bCs/>
                <w:kern w:val="1"/>
              </w:rPr>
              <w:t xml:space="preserve"> Сравниваем страны мира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3125D1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5D1">
              <w:rPr>
                <w:rFonts w:ascii="Times New Roman" w:hAnsi="Times New Roman"/>
                <w:sz w:val="24"/>
                <w:szCs w:val="24"/>
              </w:rPr>
              <w:t>10.Нахождение на политической карте крупнейших государств мира, их столиц.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21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5"/>
                <w:w w:val="113"/>
                <w:kern w:val="1"/>
                <w:sz w:val="24"/>
                <w:szCs w:val="24"/>
              </w:rPr>
              <w:t xml:space="preserve"> Земная кора - верхняя часть литосферы.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rPr>
          <w:trHeight w:val="595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22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spacing w:val="-2"/>
                <w:w w:val="109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2"/>
                <w:w w:val="109"/>
                <w:kern w:val="1"/>
                <w:sz w:val="24"/>
                <w:szCs w:val="24"/>
              </w:rPr>
              <w:t xml:space="preserve"> Горные породы, минералы и полезные ископаемые.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>11.Изучение  свойств  горных  пород  и  минералов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rPr>
          <w:trHeight w:val="348"/>
        </w:trPr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spacing w:val="-8"/>
                <w:w w:val="119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8"/>
                <w:w w:val="119"/>
                <w:kern w:val="1"/>
                <w:sz w:val="24"/>
                <w:szCs w:val="24"/>
              </w:rPr>
              <w:t>Движения Земной коры (1) Землетрясения.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>2.Разработка правил безопасного поведения во время стихийных явлений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24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spacing w:val="-3"/>
                <w:w w:val="115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3"/>
                <w:w w:val="115"/>
                <w:kern w:val="1"/>
                <w:sz w:val="24"/>
                <w:szCs w:val="24"/>
              </w:rPr>
              <w:t>Движения земной коры. (2) Вулканизм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>13.Обозначение  на контурной карте крупнейших гор и равнин, районов размещения землетрясений и вулканов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25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Рельеф Земли. Равнины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26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2"/>
                <w:w w:val="117"/>
                <w:kern w:val="1"/>
                <w:sz w:val="24"/>
                <w:szCs w:val="24"/>
              </w:rPr>
              <w:t>Рельеф Земли.</w:t>
            </w:r>
            <w:r w:rsidRPr="00F54507">
              <w:rPr>
                <w:rFonts w:ascii="Times New Roman" w:hAnsi="Times New Roman"/>
                <w:bCs/>
                <w:spacing w:val="-2"/>
                <w:w w:val="117"/>
                <w:kern w:val="1"/>
                <w:sz w:val="24"/>
                <w:szCs w:val="24"/>
                <w:lang w:val="en-US"/>
              </w:rPr>
              <w:t xml:space="preserve"> </w:t>
            </w:r>
            <w:r w:rsidRPr="00F54507">
              <w:rPr>
                <w:rFonts w:ascii="Times New Roman" w:hAnsi="Times New Roman"/>
                <w:bCs/>
                <w:spacing w:val="-2"/>
                <w:w w:val="117"/>
                <w:kern w:val="1"/>
                <w:sz w:val="24"/>
                <w:szCs w:val="24"/>
              </w:rPr>
              <w:t>Горы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27</w:t>
            </w:r>
          </w:p>
        </w:tc>
        <w:tc>
          <w:tcPr>
            <w:tcW w:w="7938" w:type="dxa"/>
          </w:tcPr>
          <w:p w:rsidR="00C056F8" w:rsidRPr="003125D1" w:rsidRDefault="00C056F8" w:rsidP="00625A3C">
            <w:pPr>
              <w:pStyle w:val="a3"/>
              <w:spacing w:line="360" w:lineRule="auto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</w:pPr>
            <w:r w:rsidRPr="003125D1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Учимся с «Полярной звездой» (4) </w:t>
            </w:r>
            <w:r w:rsidRPr="003125D1">
              <w:rPr>
                <w:rFonts w:ascii="Times New Roman" w:hAnsi="Times New Roman"/>
                <w:iCs/>
              </w:rPr>
              <w:t>географическая исследовательская практика:</w:t>
            </w:r>
            <w:r w:rsidRPr="003125D1">
              <w:rPr>
                <w:rFonts w:ascii="Times New Roman" w:hAnsi="Times New Roman"/>
                <w:bCs/>
                <w:w w:val="110"/>
                <w:kern w:val="1"/>
              </w:rPr>
              <w:t xml:space="preserve"> Скульптурный портрет Земли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3125D1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5D1">
              <w:rPr>
                <w:rFonts w:ascii="Times New Roman" w:hAnsi="Times New Roman"/>
                <w:sz w:val="24"/>
                <w:szCs w:val="24"/>
              </w:rPr>
              <w:t>14.Описание по карте равнин и гор по плану.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28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eastAsia="Times New Roman" w:hAnsi="Times New Roman"/>
                <w:bCs/>
                <w:spacing w:val="-1"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bCs/>
                <w:spacing w:val="-1"/>
                <w:kern w:val="1"/>
                <w:sz w:val="24"/>
                <w:szCs w:val="24"/>
              </w:rPr>
              <w:t xml:space="preserve">Литосфера и </w:t>
            </w: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человек</w:t>
            </w:r>
          </w:p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hAnsi="Times New Roman"/>
                <w:sz w:val="24"/>
                <w:szCs w:val="24"/>
              </w:rPr>
              <w:t>15.Описание рельефа своей местности.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autoSpaceDE w:val="0"/>
              <w:autoSpaceDN w:val="0"/>
              <w:adjustRightInd w:val="0"/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29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1"/>
                <w:kern w:val="1"/>
                <w:sz w:val="24"/>
                <w:szCs w:val="24"/>
              </w:rPr>
              <w:t xml:space="preserve"> Обобщение  по теме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30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F54507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>№</w:t>
            </w:r>
            <w:r w:rsidRPr="00F54507">
              <w:rPr>
                <w:rFonts w:ascii="Times New Roman" w:hAnsi="Times New Roman"/>
                <w:bCs/>
                <w:spacing w:val="-1"/>
                <w:kern w:val="1"/>
                <w:sz w:val="24"/>
                <w:szCs w:val="24"/>
              </w:rPr>
              <w:t>2 по теме  «Литосфера - твердая оболочка Земли»</w:t>
            </w:r>
          </w:p>
        </w:tc>
        <w:tc>
          <w:tcPr>
            <w:tcW w:w="1418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17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31</w:t>
            </w:r>
            <w:r w:rsidR="00CE00C4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-35</w:t>
            </w:r>
          </w:p>
        </w:tc>
        <w:tc>
          <w:tcPr>
            <w:tcW w:w="7938" w:type="dxa"/>
          </w:tcPr>
          <w:p w:rsidR="00C056F8" w:rsidRPr="00F54507" w:rsidRDefault="00C056F8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spacing w:val="-1"/>
                <w:kern w:val="1"/>
                <w:sz w:val="24"/>
                <w:szCs w:val="24"/>
              </w:rPr>
              <w:t xml:space="preserve">Обобщение </w:t>
            </w:r>
          </w:p>
        </w:tc>
        <w:tc>
          <w:tcPr>
            <w:tcW w:w="1418" w:type="dxa"/>
          </w:tcPr>
          <w:p w:rsidR="00C056F8" w:rsidRPr="00F54507" w:rsidRDefault="00CE00C4" w:rsidP="00625A3C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5</w:t>
            </w:r>
          </w:p>
        </w:tc>
      </w:tr>
    </w:tbl>
    <w:p w:rsidR="00C056F8" w:rsidRDefault="00C056F8" w:rsidP="00C056F8">
      <w:pPr>
        <w:spacing w:line="360" w:lineRule="auto"/>
        <w:rPr>
          <w:b/>
        </w:rPr>
      </w:pPr>
    </w:p>
    <w:p w:rsidR="00C056F8" w:rsidRDefault="00C056F8" w:rsidP="00C056F8">
      <w:pPr>
        <w:spacing w:line="360" w:lineRule="auto"/>
        <w:rPr>
          <w:b/>
        </w:rPr>
      </w:pPr>
    </w:p>
    <w:p w:rsidR="00C056F8" w:rsidRDefault="00C056F8" w:rsidP="00C056F8">
      <w:pPr>
        <w:spacing w:line="360" w:lineRule="auto"/>
        <w:rPr>
          <w:b/>
        </w:rPr>
      </w:pPr>
    </w:p>
    <w:p w:rsidR="00C056F8" w:rsidRPr="00F54507" w:rsidRDefault="00C056F8" w:rsidP="00C056F8">
      <w:pPr>
        <w:spacing w:line="360" w:lineRule="auto"/>
        <w:rPr>
          <w:b/>
        </w:rPr>
      </w:pPr>
      <w:r w:rsidRPr="00F54507">
        <w:rPr>
          <w:b/>
        </w:rPr>
        <w:t xml:space="preserve">ТЕМАТИЧЕСКОЕ ПЛАНИРОВАНИЕ ПО ГЕОГРАФИИ </w:t>
      </w:r>
      <w:r>
        <w:rPr>
          <w:b/>
        </w:rPr>
        <w:t xml:space="preserve">6 КЛАСС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21"/>
        <w:gridCol w:w="1701"/>
      </w:tblGrid>
      <w:tr w:rsidR="00C056F8" w:rsidRPr="00F54507" w:rsidTr="00625A3C">
        <w:trPr>
          <w:trHeight w:val="838"/>
        </w:trPr>
        <w:tc>
          <w:tcPr>
            <w:tcW w:w="851" w:type="dxa"/>
          </w:tcPr>
          <w:p w:rsidR="00C056F8" w:rsidRPr="00F54507" w:rsidRDefault="00C056F8" w:rsidP="00625A3C">
            <w:pPr>
              <w:widowControl w:val="0"/>
              <w:snapToGrid w:val="0"/>
              <w:spacing w:line="360" w:lineRule="auto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№ урока</w:t>
            </w:r>
          </w:p>
        </w:tc>
        <w:tc>
          <w:tcPr>
            <w:tcW w:w="7621" w:type="dxa"/>
          </w:tcPr>
          <w:p w:rsidR="00C056F8" w:rsidRPr="00F54507" w:rsidRDefault="00C056F8" w:rsidP="00625A3C">
            <w:pPr>
              <w:widowControl w:val="0"/>
              <w:snapToGrid w:val="0"/>
              <w:spacing w:line="360" w:lineRule="auto"/>
              <w:ind w:left="320" w:right="200"/>
              <w:jc w:val="center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Тема урока</w:t>
            </w:r>
          </w:p>
          <w:p w:rsidR="00C056F8" w:rsidRPr="00F54507" w:rsidRDefault="00C056F8" w:rsidP="00625A3C">
            <w:pPr>
              <w:widowControl w:val="0"/>
              <w:snapToGrid w:val="0"/>
              <w:spacing w:line="360" w:lineRule="auto"/>
              <w:ind w:left="320" w:right="200"/>
              <w:jc w:val="center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Практические работы</w:t>
            </w:r>
          </w:p>
        </w:tc>
        <w:tc>
          <w:tcPr>
            <w:tcW w:w="1701" w:type="dxa"/>
          </w:tcPr>
          <w:p w:rsidR="00C056F8" w:rsidRPr="00F54507" w:rsidRDefault="00C056F8" w:rsidP="00625A3C">
            <w:pPr>
              <w:widowControl w:val="0"/>
              <w:snapToGrid w:val="0"/>
              <w:spacing w:line="360" w:lineRule="auto"/>
              <w:ind w:right="200"/>
              <w:rPr>
                <w:rFonts w:eastAsia="Times New Roman"/>
              </w:rPr>
            </w:pPr>
            <w:r>
              <w:rPr>
                <w:rFonts w:eastAsia="Times New Roman"/>
              </w:rPr>
              <w:t>Количество уроков</w:t>
            </w:r>
          </w:p>
        </w:tc>
      </w:tr>
      <w:tr w:rsidR="00C056F8" w:rsidRPr="00F54507" w:rsidTr="00625A3C">
        <w:tc>
          <w:tcPr>
            <w:tcW w:w="851" w:type="dxa"/>
          </w:tcPr>
          <w:p w:rsidR="00C056F8" w:rsidRPr="00F54507" w:rsidRDefault="00C056F8" w:rsidP="00625A3C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  <w:tc>
          <w:tcPr>
            <w:tcW w:w="7621" w:type="dxa"/>
          </w:tcPr>
          <w:p w:rsidR="00C056F8" w:rsidRPr="00F54507" w:rsidRDefault="00C056F8" w:rsidP="00625A3C">
            <w:pPr>
              <w:widowControl w:val="0"/>
              <w:shd w:val="clear" w:color="auto" w:fill="FFFFFF"/>
              <w:snapToGrid w:val="0"/>
              <w:spacing w:line="360" w:lineRule="auto"/>
              <w:ind w:left="33"/>
              <w:jc w:val="both"/>
              <w:rPr>
                <w:rFonts w:eastAsia="Times New Roman"/>
                <w:bCs/>
                <w:spacing w:val="-6"/>
                <w:w w:val="116"/>
              </w:rPr>
            </w:pPr>
            <w:r>
              <w:rPr>
                <w:rFonts w:eastAsia="Times New Roman"/>
              </w:rPr>
              <w:t>Гидросфера – водная оболочка</w:t>
            </w:r>
          </w:p>
          <w:p w:rsidR="00C056F8" w:rsidRPr="00F54507" w:rsidRDefault="00C056F8" w:rsidP="00625A3C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eastAsia="ru-RU"/>
              </w:rPr>
              <w:t xml:space="preserve">№ 2 </w:t>
            </w:r>
            <w:r w:rsidRPr="00F54507">
              <w:rPr>
                <w:rFonts w:eastAsia="Times New Roman"/>
                <w:lang w:eastAsia="ru-RU"/>
              </w:rPr>
              <w:t>Нанесение на контурную карту объектов гидросферы</w:t>
            </w:r>
          </w:p>
        </w:tc>
        <w:tc>
          <w:tcPr>
            <w:tcW w:w="1701" w:type="dxa"/>
          </w:tcPr>
          <w:p w:rsidR="00C056F8" w:rsidRPr="00F54507" w:rsidRDefault="00C056F8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C056F8" w:rsidRPr="00F54507" w:rsidTr="00625A3C">
        <w:tc>
          <w:tcPr>
            <w:tcW w:w="851" w:type="dxa"/>
          </w:tcPr>
          <w:p w:rsidR="00C056F8" w:rsidRPr="00F54507" w:rsidRDefault="00C056F8" w:rsidP="00625A3C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</w:t>
            </w:r>
          </w:p>
        </w:tc>
        <w:tc>
          <w:tcPr>
            <w:tcW w:w="7621" w:type="dxa"/>
          </w:tcPr>
          <w:p w:rsidR="00C056F8" w:rsidRPr="00F54507" w:rsidRDefault="00C056F8" w:rsidP="00625A3C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</w:rPr>
              <w:t>Мировой океан.</w:t>
            </w:r>
            <w:r w:rsidRPr="00F54507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C056F8" w:rsidRPr="00F54507" w:rsidRDefault="00C056F8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C056F8" w:rsidRPr="00F54507" w:rsidTr="00625A3C">
        <w:tc>
          <w:tcPr>
            <w:tcW w:w="851" w:type="dxa"/>
          </w:tcPr>
          <w:p w:rsidR="00C056F8" w:rsidRPr="00F54507" w:rsidRDefault="00C056F8" w:rsidP="00625A3C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</w:t>
            </w:r>
          </w:p>
        </w:tc>
        <w:tc>
          <w:tcPr>
            <w:tcW w:w="7621" w:type="dxa"/>
          </w:tcPr>
          <w:p w:rsidR="00C056F8" w:rsidRPr="00F54507" w:rsidRDefault="00C056F8" w:rsidP="00625A3C">
            <w:pPr>
              <w:widowControl w:val="0"/>
              <w:shd w:val="clear" w:color="auto" w:fill="FFFFFF"/>
              <w:snapToGrid w:val="0"/>
              <w:spacing w:line="360" w:lineRule="auto"/>
              <w:ind w:left="33"/>
              <w:jc w:val="both"/>
              <w:rPr>
                <w:rFonts w:eastAsia="Times New Roman"/>
                <w:bCs/>
                <w:spacing w:val="-6"/>
                <w:w w:val="116"/>
              </w:rPr>
            </w:pPr>
            <w:r>
              <w:rPr>
                <w:rFonts w:eastAsia="Times New Roman"/>
                <w:bCs/>
                <w:spacing w:val="-6"/>
                <w:w w:val="116"/>
              </w:rPr>
              <w:t>Описываем океан и море по карте</w:t>
            </w:r>
          </w:p>
          <w:p w:rsidR="00C056F8" w:rsidRPr="00F54507" w:rsidRDefault="00C056F8" w:rsidP="00625A3C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line="360" w:lineRule="auto"/>
              <w:ind w:left="33"/>
              <w:jc w:val="both"/>
              <w:rPr>
                <w:rFonts w:eastAsia="Times New Roman"/>
                <w:lang w:eastAsia="ru-RU"/>
              </w:rPr>
            </w:pPr>
            <w:r w:rsidRPr="00F54507">
              <w:rPr>
                <w:rFonts w:eastAsia="Times New Roman"/>
                <w:lang w:eastAsia="ru-RU"/>
              </w:rPr>
              <w:t>№3.Определение по карте окраинных, внутренних и межостровных морей.</w:t>
            </w:r>
          </w:p>
        </w:tc>
        <w:tc>
          <w:tcPr>
            <w:tcW w:w="1701" w:type="dxa"/>
          </w:tcPr>
          <w:p w:rsidR="00C056F8" w:rsidRPr="00F54507" w:rsidRDefault="00C056F8" w:rsidP="00625A3C">
            <w:pPr>
              <w:pStyle w:val="a3"/>
              <w:widowControl w:val="0"/>
              <w:snapToGrid w:val="0"/>
              <w:spacing w:line="360" w:lineRule="auto"/>
              <w:ind w:left="-1" w:right="200"/>
              <w:jc w:val="both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</w:t>
            </w:r>
          </w:p>
        </w:tc>
      </w:tr>
      <w:tr w:rsidR="00C056F8" w:rsidRPr="00F54507" w:rsidTr="00625A3C">
        <w:tc>
          <w:tcPr>
            <w:tcW w:w="851" w:type="dxa"/>
          </w:tcPr>
          <w:p w:rsidR="00C056F8" w:rsidRPr="00F54507" w:rsidRDefault="00C056F8" w:rsidP="00625A3C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 w:rsidRPr="00F5450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4</w:t>
            </w:r>
          </w:p>
        </w:tc>
        <w:tc>
          <w:tcPr>
            <w:tcW w:w="7621" w:type="dxa"/>
          </w:tcPr>
          <w:p w:rsidR="00C056F8" w:rsidRPr="003125D1" w:rsidRDefault="00C056F8" w:rsidP="00625A3C">
            <w:pPr>
              <w:pStyle w:val="a3"/>
              <w:widowControl w:val="0"/>
              <w:snapToGrid w:val="0"/>
              <w:spacing w:line="360" w:lineRule="auto"/>
              <w:ind w:left="33"/>
              <w:jc w:val="both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</w:pPr>
            <w:r w:rsidRPr="003125D1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>Учимся с «Полярной звездой»(5)</w:t>
            </w:r>
            <w:r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 </w:t>
            </w:r>
            <w:r w:rsidRPr="003125D1">
              <w:rPr>
                <w:rFonts w:ascii="Times New Roman" w:eastAsia="Times New Roman" w:hAnsi="Times New Roman"/>
                <w:iCs/>
              </w:rPr>
              <w:t>географическая исследовательская практика: прокладывание маршрута на карте</w:t>
            </w:r>
          </w:p>
        </w:tc>
        <w:tc>
          <w:tcPr>
            <w:tcW w:w="1701" w:type="dxa"/>
          </w:tcPr>
          <w:p w:rsidR="00C056F8" w:rsidRPr="00F54507" w:rsidRDefault="00C056F8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C00391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5</w:t>
            </w:r>
          </w:p>
        </w:tc>
        <w:tc>
          <w:tcPr>
            <w:tcW w:w="762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Воды Океана.</w:t>
            </w:r>
          </w:p>
        </w:tc>
        <w:tc>
          <w:tcPr>
            <w:tcW w:w="1701" w:type="dxa"/>
          </w:tcPr>
          <w:p w:rsidR="00AA5CCB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C00391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6</w:t>
            </w:r>
          </w:p>
        </w:tc>
        <w:tc>
          <w:tcPr>
            <w:tcW w:w="7621" w:type="dxa"/>
          </w:tcPr>
          <w:p w:rsidR="00AA5CCB" w:rsidRPr="00F54507" w:rsidRDefault="00AA5CCB" w:rsidP="00625A3C">
            <w:pPr>
              <w:widowControl w:val="0"/>
              <w:shd w:val="clear" w:color="auto" w:fill="FFFFFF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Реки – артерии Земли.(1)</w:t>
            </w:r>
          </w:p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 xml:space="preserve"> Как устроены реки.</w:t>
            </w:r>
          </w:p>
        </w:tc>
        <w:tc>
          <w:tcPr>
            <w:tcW w:w="1701" w:type="dxa"/>
          </w:tcPr>
          <w:p w:rsidR="00AA5CCB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C00391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7</w:t>
            </w:r>
          </w:p>
        </w:tc>
        <w:tc>
          <w:tcPr>
            <w:tcW w:w="7621" w:type="dxa"/>
          </w:tcPr>
          <w:p w:rsidR="00AA5CCB" w:rsidRPr="00F54507" w:rsidRDefault="00AA5CCB" w:rsidP="00625A3C">
            <w:pPr>
              <w:widowControl w:val="0"/>
              <w:shd w:val="clear" w:color="auto" w:fill="FFFFFF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Реки – артерии Земли. (2) Как «работают» реки</w:t>
            </w:r>
          </w:p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  <w:lang w:eastAsia="ru-RU"/>
              </w:rPr>
              <w:t>№4.Описание по карте географического положения одной из крупнейших рек Земли: направление и характер ее течения, использование человеком</w:t>
            </w:r>
          </w:p>
        </w:tc>
        <w:tc>
          <w:tcPr>
            <w:tcW w:w="1701" w:type="dxa"/>
          </w:tcPr>
          <w:p w:rsidR="00AA5CCB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C00391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8</w:t>
            </w:r>
          </w:p>
        </w:tc>
        <w:tc>
          <w:tcPr>
            <w:tcW w:w="762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Озера и болота</w:t>
            </w:r>
            <w:r>
              <w:rPr>
                <w:rFonts w:eastAsia="Times New Roman"/>
              </w:rPr>
              <w:t xml:space="preserve"> (1)</w:t>
            </w:r>
          </w:p>
        </w:tc>
        <w:tc>
          <w:tcPr>
            <w:tcW w:w="1701" w:type="dxa"/>
          </w:tcPr>
          <w:p w:rsidR="00AA5CCB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  <w:lang w:eastAsia="ru-RU"/>
              </w:rPr>
            </w:pP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C00391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9</w:t>
            </w:r>
          </w:p>
        </w:tc>
        <w:tc>
          <w:tcPr>
            <w:tcW w:w="762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Озера и болота</w:t>
            </w:r>
            <w:r>
              <w:rPr>
                <w:rFonts w:eastAsia="Times New Roman"/>
              </w:rPr>
              <w:t xml:space="preserve"> (2)</w:t>
            </w:r>
          </w:p>
        </w:tc>
        <w:tc>
          <w:tcPr>
            <w:tcW w:w="1701" w:type="dxa"/>
          </w:tcPr>
          <w:p w:rsidR="00AA5CCB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C00391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10</w:t>
            </w:r>
          </w:p>
        </w:tc>
        <w:tc>
          <w:tcPr>
            <w:tcW w:w="7621" w:type="dxa"/>
          </w:tcPr>
          <w:p w:rsidR="00AA5CCB" w:rsidRPr="00F54507" w:rsidRDefault="00AA5CCB" w:rsidP="00C535D4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Подземные воды и ледники</w:t>
            </w:r>
          </w:p>
        </w:tc>
        <w:tc>
          <w:tcPr>
            <w:tcW w:w="1701" w:type="dxa"/>
          </w:tcPr>
          <w:p w:rsidR="00AA5CCB" w:rsidRPr="00F54507" w:rsidRDefault="00AA5CCB" w:rsidP="00C535D4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217"/>
        </w:trPr>
        <w:tc>
          <w:tcPr>
            <w:tcW w:w="851" w:type="dxa"/>
          </w:tcPr>
          <w:p w:rsidR="00AA5CCB" w:rsidRPr="00F54507" w:rsidRDefault="00AA5CCB" w:rsidP="00C00391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11</w:t>
            </w:r>
          </w:p>
        </w:tc>
        <w:tc>
          <w:tcPr>
            <w:tcW w:w="7621" w:type="dxa"/>
          </w:tcPr>
          <w:p w:rsidR="00AA5CCB" w:rsidRPr="00F54507" w:rsidRDefault="00AA5CCB" w:rsidP="00C535D4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Ги</w:t>
            </w:r>
            <w:r>
              <w:rPr>
                <w:rFonts w:eastAsia="Times New Roman"/>
              </w:rPr>
              <w:t>дросфера и Ч</w:t>
            </w:r>
            <w:r w:rsidRPr="00F54507">
              <w:rPr>
                <w:rFonts w:eastAsia="Times New Roman"/>
              </w:rPr>
              <w:t>еловек</w:t>
            </w:r>
            <w:r>
              <w:rPr>
                <w:rFonts w:eastAsia="Times New Roman"/>
              </w:rPr>
              <w:t xml:space="preserve"> (1)</w:t>
            </w:r>
          </w:p>
        </w:tc>
        <w:tc>
          <w:tcPr>
            <w:tcW w:w="1701" w:type="dxa"/>
          </w:tcPr>
          <w:p w:rsidR="00AA5CCB" w:rsidRPr="00F54507" w:rsidRDefault="00AA5CCB" w:rsidP="00C535D4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299"/>
        </w:trPr>
        <w:tc>
          <w:tcPr>
            <w:tcW w:w="851" w:type="dxa"/>
            <w:tcBorders>
              <w:bottom w:val="single" w:sz="4" w:space="0" w:color="auto"/>
            </w:tcBorders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12</w:t>
            </w:r>
          </w:p>
        </w:tc>
        <w:tc>
          <w:tcPr>
            <w:tcW w:w="7621" w:type="dxa"/>
            <w:tcBorders>
              <w:bottom w:val="single" w:sz="4" w:space="0" w:color="auto"/>
            </w:tcBorders>
          </w:tcPr>
          <w:p w:rsidR="00AA5CCB" w:rsidRPr="00F54507" w:rsidRDefault="00AA5CCB" w:rsidP="00C535D4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Ги</w:t>
            </w:r>
            <w:r>
              <w:rPr>
                <w:rFonts w:eastAsia="Times New Roman"/>
              </w:rPr>
              <w:t>дросфера и Ч</w:t>
            </w:r>
            <w:r w:rsidRPr="00F54507">
              <w:rPr>
                <w:rFonts w:eastAsia="Times New Roman"/>
              </w:rPr>
              <w:t>еловек</w:t>
            </w:r>
            <w:r>
              <w:rPr>
                <w:rFonts w:eastAsia="Times New Roman"/>
              </w:rPr>
              <w:t xml:space="preserve"> (2)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A5CCB" w:rsidRPr="00F54507" w:rsidRDefault="00AA5CCB" w:rsidP="00C535D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AA5CCB" w:rsidRPr="00F54507" w:rsidTr="00625A3C"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13</w:t>
            </w:r>
          </w:p>
        </w:tc>
        <w:tc>
          <w:tcPr>
            <w:tcW w:w="7621" w:type="dxa"/>
            <w:tcBorders>
              <w:bottom w:val="single" w:sz="4" w:space="0" w:color="auto"/>
            </w:tcBorders>
          </w:tcPr>
          <w:p w:rsidR="00AA5CCB" w:rsidRPr="00F54507" w:rsidRDefault="00AA5CCB" w:rsidP="00C535D4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Обобщающий урок по теме </w:t>
            </w:r>
            <w:r w:rsidRPr="00F54507">
              <w:rPr>
                <w:rFonts w:eastAsia="Times New Roman"/>
              </w:rPr>
              <w:t>«Гидросфера</w:t>
            </w:r>
            <w:r>
              <w:rPr>
                <w:rFonts w:eastAsia="Times New Roman"/>
              </w:rPr>
              <w:t xml:space="preserve"> – водная оболочка Земли</w:t>
            </w:r>
            <w:r w:rsidRPr="00F54507">
              <w:rPr>
                <w:rFonts w:eastAsia="Times New Roman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A5CCB" w:rsidRPr="00F54507" w:rsidRDefault="00AA5CCB" w:rsidP="00C535D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AA5CCB" w:rsidRPr="00F54507" w:rsidTr="00625A3C">
        <w:trPr>
          <w:trHeight w:val="505"/>
        </w:trPr>
        <w:tc>
          <w:tcPr>
            <w:tcW w:w="851" w:type="dxa"/>
            <w:tcBorders>
              <w:bottom w:val="single" w:sz="4" w:space="0" w:color="auto"/>
            </w:tcBorders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14</w:t>
            </w:r>
          </w:p>
        </w:tc>
        <w:tc>
          <w:tcPr>
            <w:tcW w:w="7621" w:type="dxa"/>
            <w:tcBorders>
              <w:bottom w:val="single" w:sz="4" w:space="0" w:color="auto"/>
            </w:tcBorders>
          </w:tcPr>
          <w:p w:rsidR="00AA5CCB" w:rsidRPr="00F54507" w:rsidRDefault="00AA5CCB" w:rsidP="00C93C89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Контрольная работа</w:t>
            </w:r>
            <w:r>
              <w:rPr>
                <w:rFonts w:eastAsia="Times New Roman"/>
              </w:rPr>
              <w:t xml:space="preserve"> </w:t>
            </w:r>
            <w:r w:rsidRPr="00F54507">
              <w:rPr>
                <w:rFonts w:eastAsia="Times New Roman"/>
              </w:rPr>
              <w:t>№</w:t>
            </w:r>
            <w:r>
              <w:rPr>
                <w:rFonts w:eastAsia="Times New Roman"/>
              </w:rPr>
              <w:t xml:space="preserve"> </w:t>
            </w:r>
            <w:r w:rsidRPr="00F54507">
              <w:rPr>
                <w:rFonts w:eastAsia="Times New Roman"/>
              </w:rPr>
              <w:t>2  по теме «Гидросфера»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A5CCB" w:rsidRPr="00F54507" w:rsidRDefault="00AA5CCB" w:rsidP="00C93C89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276"/>
        </w:trPr>
        <w:tc>
          <w:tcPr>
            <w:tcW w:w="851" w:type="dxa"/>
            <w:tcBorders>
              <w:bottom w:val="single" w:sz="4" w:space="0" w:color="auto"/>
            </w:tcBorders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15</w:t>
            </w:r>
          </w:p>
        </w:tc>
        <w:tc>
          <w:tcPr>
            <w:tcW w:w="7621" w:type="dxa"/>
            <w:tcBorders>
              <w:bottom w:val="single" w:sz="4" w:space="0" w:color="auto"/>
            </w:tcBorders>
          </w:tcPr>
          <w:p w:rsidR="00AA5CCB" w:rsidRPr="00F54507" w:rsidRDefault="00AA5CCB" w:rsidP="00C93C89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Состав и строение атмосферы.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A5CCB" w:rsidRPr="00F54507" w:rsidRDefault="00AA5CCB" w:rsidP="00C93C89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16</w:t>
            </w:r>
          </w:p>
        </w:tc>
        <w:tc>
          <w:tcPr>
            <w:tcW w:w="7621" w:type="dxa"/>
          </w:tcPr>
          <w:p w:rsidR="00AA5CCB" w:rsidRPr="00F54507" w:rsidRDefault="00AA5CCB" w:rsidP="00C93C89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Тепло в атмосфере.(1)</w:t>
            </w:r>
          </w:p>
        </w:tc>
        <w:tc>
          <w:tcPr>
            <w:tcW w:w="1701" w:type="dxa"/>
          </w:tcPr>
          <w:p w:rsidR="00AA5CCB" w:rsidRPr="00F54507" w:rsidRDefault="00AA5CCB" w:rsidP="00C93C89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345"/>
        </w:trPr>
        <w:tc>
          <w:tcPr>
            <w:tcW w:w="851" w:type="dxa"/>
            <w:tcBorders>
              <w:bottom w:val="single" w:sz="4" w:space="0" w:color="auto"/>
            </w:tcBorders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17</w:t>
            </w:r>
          </w:p>
        </w:tc>
        <w:tc>
          <w:tcPr>
            <w:tcW w:w="7621" w:type="dxa"/>
            <w:tcBorders>
              <w:bottom w:val="single" w:sz="4" w:space="0" w:color="auto"/>
            </w:tcBorders>
          </w:tcPr>
          <w:p w:rsidR="00AA5CCB" w:rsidRPr="00F54507" w:rsidRDefault="00AA5CCB" w:rsidP="00C93C89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Тепло в атмосфере.(2)</w:t>
            </w:r>
          </w:p>
          <w:p w:rsidR="00AA5CCB" w:rsidRPr="00F54507" w:rsidRDefault="00AA5CCB" w:rsidP="00C93C89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line="360" w:lineRule="auto"/>
              <w:ind w:left="33"/>
              <w:jc w:val="both"/>
              <w:rPr>
                <w:rFonts w:eastAsia="Times New Roman"/>
                <w:lang w:eastAsia="ru-RU"/>
              </w:rPr>
            </w:pPr>
            <w:r w:rsidRPr="00F54507">
              <w:rPr>
                <w:rFonts w:eastAsia="Times New Roman"/>
                <w:lang w:eastAsia="ru-RU"/>
              </w:rPr>
              <w:t xml:space="preserve">№5.Наблюдение за облаками и облачностью, зарисовки облаков, описание наблюдаемой погоды, обработка результатов.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A5CCB" w:rsidRPr="00F54507" w:rsidRDefault="00AA5CCB" w:rsidP="00C93C89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263"/>
        </w:trPr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18</w:t>
            </w:r>
          </w:p>
        </w:tc>
        <w:tc>
          <w:tcPr>
            <w:tcW w:w="7621" w:type="dxa"/>
          </w:tcPr>
          <w:p w:rsidR="00AA5CCB" w:rsidRPr="00F54507" w:rsidRDefault="00AA5CCB" w:rsidP="005F0EB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Атмосферное давление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369"/>
        </w:trPr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19</w:t>
            </w:r>
          </w:p>
        </w:tc>
        <w:tc>
          <w:tcPr>
            <w:tcW w:w="7621" w:type="dxa"/>
          </w:tcPr>
          <w:p w:rsidR="00AA5CCB" w:rsidRPr="00F54507" w:rsidRDefault="00AA5CCB" w:rsidP="005F0EB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Ветер</w:t>
            </w:r>
          </w:p>
          <w:p w:rsidR="00AA5CCB" w:rsidRPr="00F54507" w:rsidRDefault="00AA5CCB" w:rsidP="005F0EB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  <w:lang w:eastAsia="ru-RU"/>
              </w:rPr>
              <w:t>№6.Построение розы ветров, диаграмм облачности и осадков по имеющимся данным. Выявление причин изменения погоды.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417"/>
        </w:trPr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20</w:t>
            </w:r>
          </w:p>
        </w:tc>
        <w:tc>
          <w:tcPr>
            <w:tcW w:w="7621" w:type="dxa"/>
          </w:tcPr>
          <w:p w:rsidR="00AA5CCB" w:rsidRPr="00F54507" w:rsidRDefault="00AA5CCB" w:rsidP="005F0EB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Влага в атмосфере (1)</w:t>
            </w:r>
          </w:p>
          <w:p w:rsidR="00AA5CCB" w:rsidRPr="00F54507" w:rsidRDefault="00AA5CCB" w:rsidP="005F0EB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№</w:t>
            </w:r>
            <w:r>
              <w:rPr>
                <w:rFonts w:eastAsia="Times New Roman"/>
              </w:rPr>
              <w:t xml:space="preserve"> </w:t>
            </w:r>
            <w:r w:rsidRPr="00F54507">
              <w:rPr>
                <w:rFonts w:eastAsia="Times New Roman"/>
              </w:rPr>
              <w:t>7.Рассчитываем  относительную влажность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368"/>
        </w:trPr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21</w:t>
            </w:r>
          </w:p>
        </w:tc>
        <w:tc>
          <w:tcPr>
            <w:tcW w:w="7621" w:type="dxa"/>
          </w:tcPr>
          <w:p w:rsidR="00AA5CCB" w:rsidRPr="00F54507" w:rsidRDefault="00AA5CCB" w:rsidP="005F0EB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Влага в атмосфере (2)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AA5CCB" w:rsidRPr="00F54507" w:rsidTr="00625A3C">
        <w:trPr>
          <w:trHeight w:val="222"/>
        </w:trPr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22</w:t>
            </w:r>
          </w:p>
        </w:tc>
        <w:tc>
          <w:tcPr>
            <w:tcW w:w="7621" w:type="dxa"/>
          </w:tcPr>
          <w:p w:rsidR="00AA5CCB" w:rsidRPr="00F54507" w:rsidRDefault="00AA5CCB" w:rsidP="006B483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Погода и климат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401"/>
        </w:trPr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23</w:t>
            </w:r>
          </w:p>
        </w:tc>
        <w:tc>
          <w:tcPr>
            <w:tcW w:w="7621" w:type="dxa"/>
          </w:tcPr>
          <w:p w:rsidR="00AA5CCB" w:rsidRPr="003125D1" w:rsidRDefault="00AA5CCB" w:rsidP="006B4833">
            <w:pPr>
              <w:pStyle w:val="a3"/>
              <w:widowControl w:val="0"/>
              <w:snapToGrid w:val="0"/>
              <w:spacing w:line="360" w:lineRule="auto"/>
              <w:ind w:left="33"/>
              <w:jc w:val="both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</w:pPr>
            <w:r w:rsidRPr="003125D1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</w:rPr>
              <w:t xml:space="preserve">Учимся с «Полярной звездой» (6) </w:t>
            </w:r>
            <w:r w:rsidRPr="003125D1">
              <w:rPr>
                <w:rFonts w:ascii="Times New Roman" w:hAnsi="Times New Roman"/>
              </w:rPr>
              <w:t>урок-игра. «Служба погоды — населению».</w:t>
            </w:r>
          </w:p>
          <w:p w:rsidR="00AA5CCB" w:rsidRPr="003125D1" w:rsidRDefault="00AA5CCB" w:rsidP="006B483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3125D1">
              <w:rPr>
                <w:rFonts w:eastAsia="Times New Roman"/>
              </w:rPr>
              <w:t>№ 8.Дать характеристику погоды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210"/>
        </w:trPr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24</w:t>
            </w:r>
          </w:p>
        </w:tc>
        <w:tc>
          <w:tcPr>
            <w:tcW w:w="7621" w:type="dxa"/>
          </w:tcPr>
          <w:p w:rsidR="00AA5CCB" w:rsidRPr="00F54507" w:rsidRDefault="00AA5CCB" w:rsidP="006B483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 xml:space="preserve">Атмосфера и человек 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25</w:t>
            </w:r>
          </w:p>
        </w:tc>
        <w:tc>
          <w:tcPr>
            <w:tcW w:w="7621" w:type="dxa"/>
          </w:tcPr>
          <w:p w:rsidR="00AA5CCB" w:rsidRPr="00F54507" w:rsidRDefault="00AA5CCB" w:rsidP="006B483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Обобщающий урок по теме «Атмосфера – воздушная оболочка Земли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26</w:t>
            </w:r>
          </w:p>
        </w:tc>
        <w:tc>
          <w:tcPr>
            <w:tcW w:w="7621" w:type="dxa"/>
          </w:tcPr>
          <w:p w:rsidR="00AA5CCB" w:rsidRPr="00F54507" w:rsidRDefault="00AA5CCB" w:rsidP="006B483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Контрольная работа №</w:t>
            </w:r>
            <w:r w:rsidR="006A3080">
              <w:rPr>
                <w:rFonts w:eastAsia="Times New Roman"/>
              </w:rPr>
              <w:t xml:space="preserve"> </w:t>
            </w:r>
            <w:r w:rsidRPr="00F54507">
              <w:rPr>
                <w:rFonts w:eastAsia="Times New Roman"/>
              </w:rPr>
              <w:t>3 по теме: «Атмосфера»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27</w:t>
            </w:r>
          </w:p>
        </w:tc>
        <w:tc>
          <w:tcPr>
            <w:tcW w:w="7621" w:type="dxa"/>
          </w:tcPr>
          <w:p w:rsidR="00AA5CCB" w:rsidRPr="00F54507" w:rsidRDefault="00AA5CCB" w:rsidP="006B483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Биосфера – земная оболочка.</w:t>
            </w:r>
          </w:p>
          <w:p w:rsidR="00AA5CCB" w:rsidRPr="00F54507" w:rsidRDefault="00AA5CCB" w:rsidP="006B4833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  <w:lang w:eastAsia="ru-RU"/>
              </w:rPr>
              <w:t>№9.Ознакомление с наиболее распространенными растениями и животными своей местности.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AA5CCB">
        <w:trPr>
          <w:trHeight w:val="431"/>
        </w:trPr>
        <w:tc>
          <w:tcPr>
            <w:tcW w:w="851" w:type="dxa"/>
          </w:tcPr>
          <w:p w:rsidR="00AA5CCB" w:rsidRPr="00F54507" w:rsidRDefault="00AA5CCB" w:rsidP="00AA5CCB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28</w:t>
            </w:r>
          </w:p>
        </w:tc>
        <w:tc>
          <w:tcPr>
            <w:tcW w:w="7621" w:type="dxa"/>
          </w:tcPr>
          <w:p w:rsidR="00AA5CCB" w:rsidRPr="00F54507" w:rsidRDefault="00AA5CCB" w:rsidP="00B526BF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 xml:space="preserve">Почвы 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390"/>
        </w:trPr>
        <w:tc>
          <w:tcPr>
            <w:tcW w:w="851" w:type="dxa"/>
          </w:tcPr>
          <w:p w:rsidR="00AA5CCB" w:rsidRPr="00F54507" w:rsidRDefault="00AA5CCB" w:rsidP="0054089D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29</w:t>
            </w:r>
          </w:p>
        </w:tc>
        <w:tc>
          <w:tcPr>
            <w:tcW w:w="7621" w:type="dxa"/>
          </w:tcPr>
          <w:p w:rsidR="00AA5CCB" w:rsidRPr="00F54507" w:rsidRDefault="00AA5CCB" w:rsidP="00B526BF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Биосфера – сфера жизни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320"/>
        </w:trPr>
        <w:tc>
          <w:tcPr>
            <w:tcW w:w="851" w:type="dxa"/>
          </w:tcPr>
          <w:p w:rsidR="00AA5CCB" w:rsidRPr="00F54507" w:rsidRDefault="00AA5CCB" w:rsidP="00625A3C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30</w:t>
            </w:r>
          </w:p>
        </w:tc>
        <w:tc>
          <w:tcPr>
            <w:tcW w:w="7621" w:type="dxa"/>
          </w:tcPr>
          <w:p w:rsidR="00AA5CCB" w:rsidRPr="00F54507" w:rsidRDefault="00AA5CCB" w:rsidP="00B526BF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Географическая оболочка Земли.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401"/>
        </w:trPr>
        <w:tc>
          <w:tcPr>
            <w:tcW w:w="851" w:type="dxa"/>
          </w:tcPr>
          <w:p w:rsidR="00AA5CCB" w:rsidRPr="00F54507" w:rsidRDefault="00AA5CCB" w:rsidP="00625A3C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31</w:t>
            </w:r>
          </w:p>
        </w:tc>
        <w:tc>
          <w:tcPr>
            <w:tcW w:w="7621" w:type="dxa"/>
          </w:tcPr>
          <w:p w:rsidR="00AA5CCB" w:rsidRPr="00F54507" w:rsidRDefault="00AA5CCB" w:rsidP="00B526BF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Природные зоны Земли.</w:t>
            </w:r>
          </w:p>
          <w:p w:rsidR="00AA5CCB" w:rsidRPr="00F54507" w:rsidRDefault="00AA5CCB" w:rsidP="00B526BF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line="360" w:lineRule="auto"/>
              <w:ind w:left="33"/>
              <w:jc w:val="both"/>
              <w:rPr>
                <w:rFonts w:eastAsia="Times New Roman"/>
                <w:lang w:eastAsia="ru-RU"/>
              </w:rPr>
            </w:pPr>
            <w:r w:rsidRPr="00F54507">
              <w:rPr>
                <w:rFonts w:eastAsia="Times New Roman"/>
                <w:lang w:eastAsia="ru-RU"/>
              </w:rPr>
              <w:t>№10.Ознакомление с наиболее распространенными растениями и животными своей местности.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AA5CCB" w:rsidRPr="00F54507" w:rsidTr="00625A3C">
        <w:trPr>
          <w:trHeight w:val="415"/>
        </w:trPr>
        <w:tc>
          <w:tcPr>
            <w:tcW w:w="851" w:type="dxa"/>
          </w:tcPr>
          <w:p w:rsidR="00AA5CCB" w:rsidRPr="00F54507" w:rsidRDefault="00AA5CCB" w:rsidP="00625A3C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32</w:t>
            </w:r>
          </w:p>
        </w:tc>
        <w:tc>
          <w:tcPr>
            <w:tcW w:w="7621" w:type="dxa"/>
          </w:tcPr>
          <w:p w:rsidR="00AA5CCB" w:rsidRPr="00F54507" w:rsidRDefault="00AA5CCB" w:rsidP="00B526BF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Культурные ландшафты.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A5CCB" w:rsidRPr="00F54507" w:rsidTr="00625A3C">
        <w:trPr>
          <w:trHeight w:val="353"/>
        </w:trPr>
        <w:tc>
          <w:tcPr>
            <w:tcW w:w="851" w:type="dxa"/>
          </w:tcPr>
          <w:p w:rsidR="00AA5CCB" w:rsidRPr="00F54507" w:rsidRDefault="00AA5CCB" w:rsidP="00625A3C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33</w:t>
            </w:r>
          </w:p>
        </w:tc>
        <w:tc>
          <w:tcPr>
            <w:tcW w:w="7621" w:type="dxa"/>
          </w:tcPr>
          <w:p w:rsidR="00AA5CCB" w:rsidRPr="00F54507" w:rsidRDefault="00AA5CCB" w:rsidP="00B526BF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 xml:space="preserve">Контрольная работа № 4 </w:t>
            </w:r>
          </w:p>
          <w:p w:rsidR="00AA5CCB" w:rsidRPr="00F54507" w:rsidRDefault="00AA5CCB" w:rsidP="00B526BF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</w:rPr>
              <w:t>по темам: «Биосфера</w:t>
            </w:r>
            <w:r>
              <w:rPr>
                <w:rFonts w:eastAsia="Times New Roman"/>
              </w:rPr>
              <w:t xml:space="preserve"> – живая оболочка Земли» и  «Географическая оболочка</w:t>
            </w:r>
            <w:r w:rsidRPr="00F54507">
              <w:rPr>
                <w:rFonts w:eastAsia="Times New Roman"/>
              </w:rPr>
              <w:t>»</w:t>
            </w:r>
          </w:p>
        </w:tc>
        <w:tc>
          <w:tcPr>
            <w:tcW w:w="1701" w:type="dxa"/>
          </w:tcPr>
          <w:p w:rsidR="00AA5CCB" w:rsidRPr="00F54507" w:rsidRDefault="00AA5CCB" w:rsidP="00625A3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-1" w:right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AA5CCB" w:rsidRPr="00F54507" w:rsidTr="00625A3C">
        <w:trPr>
          <w:trHeight w:val="345"/>
        </w:trPr>
        <w:tc>
          <w:tcPr>
            <w:tcW w:w="851" w:type="dxa"/>
          </w:tcPr>
          <w:p w:rsidR="00AA5CCB" w:rsidRPr="00F54507" w:rsidRDefault="00AA5CCB" w:rsidP="00625A3C">
            <w:pPr>
              <w:pStyle w:val="a3"/>
              <w:widowControl w:val="0"/>
              <w:snapToGrid w:val="0"/>
              <w:spacing w:line="360" w:lineRule="auto"/>
              <w:jc w:val="center"/>
              <w:rPr>
                <w:rFonts w:ascii="Times New Roman" w:hAnsi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</w:rPr>
              <w:t>34</w:t>
            </w:r>
            <w:r w:rsidR="00CE00C4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-35</w:t>
            </w:r>
          </w:p>
        </w:tc>
        <w:tc>
          <w:tcPr>
            <w:tcW w:w="7621" w:type="dxa"/>
          </w:tcPr>
          <w:p w:rsidR="00AA5CCB" w:rsidRPr="00F54507" w:rsidRDefault="00AA5CCB" w:rsidP="00625A3C">
            <w:pPr>
              <w:widowControl w:val="0"/>
              <w:snapToGrid w:val="0"/>
              <w:spacing w:line="360" w:lineRule="auto"/>
              <w:ind w:left="33"/>
              <w:jc w:val="both"/>
              <w:rPr>
                <w:rFonts w:eastAsia="Times New Roman"/>
              </w:rPr>
            </w:pPr>
            <w:r w:rsidRPr="00F54507">
              <w:rPr>
                <w:rFonts w:eastAsia="Times New Roman"/>
                <w:bCs/>
                <w:kern w:val="1"/>
              </w:rPr>
              <w:t>Обобщение</w:t>
            </w:r>
          </w:p>
        </w:tc>
        <w:tc>
          <w:tcPr>
            <w:tcW w:w="1701" w:type="dxa"/>
          </w:tcPr>
          <w:p w:rsidR="00AA5CCB" w:rsidRPr="00F54507" w:rsidRDefault="00CE00C4" w:rsidP="00625A3C">
            <w:pPr>
              <w:widowControl w:val="0"/>
              <w:snapToGrid w:val="0"/>
              <w:spacing w:line="360" w:lineRule="auto"/>
              <w:ind w:left="-1" w:right="20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</w:tbl>
    <w:p w:rsidR="00FF4B44" w:rsidRDefault="00FF4B44"/>
    <w:sectPr w:rsidR="00FF4B44" w:rsidSect="00FF4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3374E"/>
    <w:multiLevelType w:val="hybridMultilevel"/>
    <w:tmpl w:val="E90298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7211F2C"/>
    <w:multiLevelType w:val="hybridMultilevel"/>
    <w:tmpl w:val="01E282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056F8"/>
    <w:rsid w:val="006A3080"/>
    <w:rsid w:val="009138D0"/>
    <w:rsid w:val="00AA5CCB"/>
    <w:rsid w:val="00AD49AA"/>
    <w:rsid w:val="00C056F8"/>
    <w:rsid w:val="00CE00C4"/>
    <w:rsid w:val="00FF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B113D-2E26-41BA-8BE1-14E0710C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6F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C056F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C056F8"/>
    <w:pPr>
      <w:ind w:firstLine="540"/>
    </w:pPr>
    <w:rPr>
      <w:rFonts w:eastAsia="Times New Roman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05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снова Знак"/>
    <w:basedOn w:val="a0"/>
    <w:link w:val="a3"/>
    <w:uiPriority w:val="1"/>
    <w:locked/>
    <w:rsid w:val="00C056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3619</Words>
  <Characters>20632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"Завьяловская СОШ"</Company>
  <LinksUpToDate>false</LinksUpToDate>
  <CharactersWithSpaces>24203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RePack by Diakov</cp:lastModifiedBy>
  <cp:revision>7</cp:revision>
  <cp:lastPrinted>2016-10-25T03:44:00Z</cp:lastPrinted>
  <dcterms:created xsi:type="dcterms:W3CDTF">2016-10-25T03:26:00Z</dcterms:created>
  <dcterms:modified xsi:type="dcterms:W3CDTF">2016-12-07T16:59:00Z</dcterms:modified>
</cp:coreProperties>
</file>